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B5" w:rsidRPr="00A17D83" w:rsidRDefault="00F61E1A" w:rsidP="005876F8">
      <w:pPr>
        <w:spacing w:line="380" w:lineRule="exact"/>
        <w:rPr>
          <w:rFonts w:ascii="微软雅黑" w:eastAsia="微软雅黑" w:hAnsi="微软雅黑" w:cs="Arial"/>
          <w:b/>
        </w:rPr>
      </w:pPr>
      <w:r w:rsidRPr="00A17D83">
        <w:rPr>
          <w:rFonts w:ascii="微软雅黑" w:eastAsia="微软雅黑" w:hAnsi="微软雅黑" w:cs="Arial" w:hint="eastAsia"/>
          <w:b/>
        </w:rPr>
        <w:t>一、</w:t>
      </w:r>
      <w:r w:rsidR="00C30CB5" w:rsidRPr="00A17D83">
        <w:rPr>
          <w:rFonts w:ascii="微软雅黑" w:eastAsia="微软雅黑" w:hAnsi="微软雅黑" w:cs="Arial" w:hint="eastAsia"/>
          <w:b/>
        </w:rPr>
        <w:t>公司：</w:t>
      </w:r>
      <w:r w:rsidR="00F458E7" w:rsidRPr="00A17D83">
        <w:rPr>
          <w:rFonts w:ascii="微软雅黑" w:eastAsia="微软雅黑" w:hAnsi="微软雅黑" w:cs="Arial" w:hint="eastAsia"/>
          <w:b/>
        </w:rPr>
        <w:t>某前10</w:t>
      </w:r>
      <w:proofErr w:type="gramStart"/>
      <w:r w:rsidR="00F458E7" w:rsidRPr="00A17D83">
        <w:rPr>
          <w:rFonts w:ascii="微软雅黑" w:eastAsia="微软雅黑" w:hAnsi="微软雅黑" w:cs="Arial" w:hint="eastAsia"/>
          <w:b/>
        </w:rPr>
        <w:t>强金融</w:t>
      </w:r>
      <w:proofErr w:type="gramEnd"/>
      <w:r w:rsidR="00F458E7" w:rsidRPr="00A17D83">
        <w:rPr>
          <w:rFonts w:ascii="微软雅黑" w:eastAsia="微软雅黑" w:hAnsi="微软雅黑" w:cs="Arial" w:hint="eastAsia"/>
          <w:b/>
        </w:rPr>
        <w:t>公司</w:t>
      </w:r>
    </w:p>
    <w:p w:rsidR="00C30CB5" w:rsidRPr="00A17D83" w:rsidRDefault="00C30CB5" w:rsidP="005876F8">
      <w:pPr>
        <w:spacing w:line="380" w:lineRule="exact"/>
        <w:rPr>
          <w:rFonts w:ascii="微软雅黑" w:eastAsia="微软雅黑" w:hAnsi="微软雅黑" w:cs="Arial"/>
          <w:b/>
        </w:rPr>
      </w:pPr>
      <w:r w:rsidRPr="00A17D83">
        <w:rPr>
          <w:rFonts w:ascii="微软雅黑" w:eastAsia="微软雅黑" w:hAnsi="微软雅黑" w:cs="Arial" w:hint="eastAsia"/>
          <w:b/>
        </w:rPr>
        <w:t>地址：杭州</w:t>
      </w:r>
    </w:p>
    <w:p w:rsidR="00C30CB5" w:rsidRPr="00A17D83" w:rsidRDefault="00F61E1A" w:rsidP="005876F8">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高级客户经理</w:t>
      </w:r>
    </w:p>
    <w:p w:rsidR="00C30CB5" w:rsidRPr="00A17D83" w:rsidRDefault="00C30CB5" w:rsidP="005876F8">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F458E7" w:rsidRPr="00A17D83">
        <w:rPr>
          <w:rFonts w:ascii="微软雅黑" w:eastAsia="微软雅黑" w:hAnsi="微软雅黑" w:cs="宋体" w:hint="eastAsia"/>
          <w:kern w:val="0"/>
        </w:rPr>
        <w:t>：</w:t>
      </w:r>
    </w:p>
    <w:p w:rsidR="00C30CB5" w:rsidRPr="00A17D83" w:rsidRDefault="00C30CB5" w:rsidP="005876F8">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、协助资深客户经理开发相关产品及制定核保政策；</w:t>
      </w:r>
    </w:p>
    <w:p w:rsidR="00C30CB5" w:rsidRPr="00A17D83" w:rsidRDefault="00C30CB5" w:rsidP="005876F8">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、部门业务审核及品质管控；</w:t>
      </w:r>
    </w:p>
    <w:p w:rsidR="00C30CB5" w:rsidRPr="00A17D83" w:rsidRDefault="00C30CB5" w:rsidP="005876F8">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、部门产品市场推动计划的执行与推动；</w:t>
      </w:r>
      <w:r w:rsidRPr="00A17D83">
        <w:rPr>
          <w:rFonts w:ascii="微软雅黑" w:eastAsia="微软雅黑" w:hAnsi="微软雅黑" w:cs="宋体"/>
          <w:kern w:val="0"/>
        </w:rPr>
        <w:t xml:space="preserve"> </w:t>
      </w:r>
    </w:p>
    <w:p w:rsidR="00C30CB5" w:rsidRPr="00A17D83" w:rsidRDefault="00C30CB5" w:rsidP="005876F8">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、协助自身客户经理开发相关产品及制定核保政策。</w:t>
      </w:r>
    </w:p>
    <w:p w:rsidR="00C30CB5" w:rsidRPr="00A17D83" w:rsidRDefault="00C30CB5" w:rsidP="005876F8">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F458E7" w:rsidRPr="00A17D83">
        <w:rPr>
          <w:rFonts w:ascii="微软雅黑" w:eastAsia="微软雅黑" w:hAnsi="微软雅黑" w:cs="宋体" w:hint="eastAsia"/>
          <w:kern w:val="0"/>
        </w:rPr>
        <w:t>：</w:t>
      </w:r>
    </w:p>
    <w:p w:rsidR="00C30CB5" w:rsidRPr="00A17D83" w:rsidRDefault="00C30CB5" w:rsidP="005876F8">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、全日制本科及以上学历，法律、金融、管理类专业；</w:t>
      </w:r>
      <w:r w:rsidRPr="00A17D83">
        <w:rPr>
          <w:rFonts w:ascii="微软雅黑" w:eastAsia="微软雅黑" w:hAnsi="微软雅黑" w:cs="宋体"/>
          <w:kern w:val="0"/>
        </w:rPr>
        <w:t xml:space="preserve"> </w:t>
      </w:r>
    </w:p>
    <w:p w:rsidR="00C30CB5" w:rsidRPr="00A17D83" w:rsidRDefault="00C30CB5" w:rsidP="005876F8">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、有两年以上责任险核保或相关工作经历，特殊金融</w:t>
      </w:r>
      <w:proofErr w:type="gramStart"/>
      <w:r w:rsidRPr="00A17D83">
        <w:rPr>
          <w:rFonts w:ascii="微软雅黑" w:eastAsia="微软雅黑" w:hAnsi="微软雅黑" w:cs="宋体" w:hint="eastAsia"/>
          <w:kern w:val="0"/>
        </w:rPr>
        <w:t>险产品</w:t>
      </w:r>
      <w:proofErr w:type="gramEnd"/>
      <w:r w:rsidRPr="00A17D83">
        <w:rPr>
          <w:rFonts w:ascii="微软雅黑" w:eastAsia="微软雅黑" w:hAnsi="微软雅黑" w:cs="宋体" w:hint="eastAsia"/>
          <w:kern w:val="0"/>
        </w:rPr>
        <w:t>优先；</w:t>
      </w:r>
      <w:r w:rsidRPr="00A17D83">
        <w:rPr>
          <w:rFonts w:ascii="微软雅黑" w:eastAsia="微软雅黑" w:hAnsi="微软雅黑" w:cs="宋体"/>
          <w:kern w:val="0"/>
        </w:rPr>
        <w:t xml:space="preserve"> </w:t>
      </w:r>
    </w:p>
    <w:p w:rsidR="00C30CB5" w:rsidRPr="00A17D83" w:rsidRDefault="00C30CB5" w:rsidP="005876F8">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、上一年底绩效考核排名等级在良好及以上；</w:t>
      </w:r>
      <w:r w:rsidRPr="00A17D83">
        <w:rPr>
          <w:rFonts w:ascii="微软雅黑" w:eastAsia="微软雅黑" w:hAnsi="微软雅黑" w:cs="宋体"/>
          <w:kern w:val="0"/>
        </w:rPr>
        <w:t xml:space="preserve"> </w:t>
      </w:r>
    </w:p>
    <w:p w:rsidR="00C30CB5" w:rsidRPr="00A17D83" w:rsidRDefault="00C30CB5" w:rsidP="005876F8">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、具备良好的沟通能力和文字表达能力</w:t>
      </w:r>
      <w:r w:rsidR="00F458E7" w:rsidRPr="00A17D83">
        <w:rPr>
          <w:rFonts w:ascii="微软雅黑" w:eastAsia="微软雅黑" w:hAnsi="微软雅黑" w:cs="宋体" w:hint="eastAsia"/>
          <w:kern w:val="0"/>
        </w:rPr>
        <w:t>。</w:t>
      </w:r>
      <w:r w:rsidRPr="00A17D83">
        <w:rPr>
          <w:rFonts w:ascii="微软雅黑" w:eastAsia="微软雅黑" w:hAnsi="微软雅黑" w:cs="宋体"/>
          <w:kern w:val="0"/>
        </w:rPr>
        <w:br/>
      </w: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二、</w:t>
      </w:r>
      <w:r w:rsidR="00C30CB5" w:rsidRPr="00A17D83">
        <w:rPr>
          <w:rFonts w:ascii="微软雅黑" w:eastAsia="微软雅黑" w:hAnsi="微软雅黑" w:cs="Arial" w:hint="eastAsia"/>
          <w:b/>
        </w:rPr>
        <w:t>公司：</w:t>
      </w:r>
      <w:r w:rsidR="00F458E7" w:rsidRPr="00A17D83">
        <w:rPr>
          <w:rFonts w:ascii="微软雅黑" w:eastAsia="微软雅黑" w:hAnsi="微软雅黑" w:cs="Arial" w:hint="eastAsia"/>
          <w:b/>
        </w:rPr>
        <w:t>某前10强互联网金融公司</w:t>
      </w:r>
    </w:p>
    <w:p w:rsidR="00C30CB5" w:rsidRPr="00A17D83" w:rsidRDefault="00C30CB5" w:rsidP="0098119F">
      <w:pPr>
        <w:spacing w:line="380" w:lineRule="exact"/>
        <w:rPr>
          <w:rFonts w:ascii="微软雅黑" w:eastAsia="微软雅黑" w:hAnsi="微软雅黑" w:cs="Arial"/>
          <w:b/>
        </w:rPr>
      </w:pPr>
      <w:r w:rsidRPr="00A17D83">
        <w:rPr>
          <w:rFonts w:ascii="微软雅黑" w:eastAsia="微软雅黑" w:hAnsi="微软雅黑" w:cs="Arial" w:hint="eastAsia"/>
          <w:b/>
        </w:rPr>
        <w:t>地址：杭州</w:t>
      </w: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保险平台理赔运营专家</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F458E7"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、负责搭建寿险</w:t>
      </w:r>
      <w:r w:rsidRPr="00A17D83">
        <w:rPr>
          <w:rFonts w:ascii="微软雅黑" w:eastAsia="微软雅黑" w:hAnsi="微软雅黑" w:cs="宋体"/>
          <w:kern w:val="0"/>
        </w:rPr>
        <w:t>/</w:t>
      </w:r>
      <w:r w:rsidRPr="00A17D83">
        <w:rPr>
          <w:rFonts w:ascii="微软雅黑" w:eastAsia="微软雅黑" w:hAnsi="微软雅黑" w:cs="宋体" w:hint="eastAsia"/>
          <w:kern w:val="0"/>
        </w:rPr>
        <w:t>健康险的在线理赔体系；</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、负责理赔平台运营，与外部合作单位（如公估机构等）进行沟通、协调，监督、管理其理赔服务；</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、建立和培养团队理赔服务能力。</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F458E7"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w:t>
      </w:r>
      <w:r w:rsidRPr="00A17D83">
        <w:rPr>
          <w:rFonts w:ascii="微软雅黑" w:eastAsia="微软雅黑" w:hAnsi="微软雅黑" w:cs="宋体"/>
          <w:kern w:val="0"/>
        </w:rPr>
        <w:t>5</w:t>
      </w:r>
      <w:r w:rsidRPr="00A17D83">
        <w:rPr>
          <w:rFonts w:ascii="微软雅黑" w:eastAsia="微软雅黑" w:hAnsi="微软雅黑" w:cs="宋体" w:hint="eastAsia"/>
          <w:kern w:val="0"/>
        </w:rPr>
        <w:t>年以上保险从业经验，</w:t>
      </w:r>
      <w:r w:rsidRPr="00A17D83">
        <w:rPr>
          <w:rFonts w:ascii="微软雅黑" w:eastAsia="微软雅黑" w:hAnsi="微软雅黑" w:cs="宋体"/>
          <w:kern w:val="0"/>
        </w:rPr>
        <w:t>3</w:t>
      </w:r>
      <w:r w:rsidRPr="00A17D83">
        <w:rPr>
          <w:rFonts w:ascii="微软雅黑" w:eastAsia="微软雅黑" w:hAnsi="微软雅黑" w:cs="宋体" w:hint="eastAsia"/>
          <w:kern w:val="0"/>
        </w:rPr>
        <w:t>年以上寿险理赔经验，医学相关专业优先；</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、良好的沟通能力、学习能力，具有很强的责任心。</w:t>
      </w:r>
    </w:p>
    <w:p w:rsidR="00C30CB5" w:rsidRPr="00A17D83" w:rsidRDefault="00C30CB5" w:rsidP="0098119F">
      <w:pPr>
        <w:spacing w:line="380" w:lineRule="exact"/>
        <w:rPr>
          <w:rFonts w:ascii="微软雅黑" w:eastAsia="微软雅黑" w:hAnsi="微软雅黑" w:cs="宋体"/>
          <w:kern w:val="0"/>
        </w:rPr>
      </w:pP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三、</w:t>
      </w:r>
      <w:r w:rsidR="00C30CB5" w:rsidRPr="00A17D83">
        <w:rPr>
          <w:rFonts w:ascii="微软雅黑" w:eastAsia="微软雅黑" w:hAnsi="微软雅黑" w:cs="Arial" w:hint="eastAsia"/>
          <w:b/>
        </w:rPr>
        <w:t>公司：</w:t>
      </w:r>
      <w:r w:rsidR="00F458E7" w:rsidRPr="00A17D83">
        <w:rPr>
          <w:rFonts w:ascii="微软雅黑" w:eastAsia="微软雅黑" w:hAnsi="微软雅黑" w:cs="Arial" w:hint="eastAsia"/>
          <w:b/>
        </w:rPr>
        <w:t>某前10强互联网公司</w:t>
      </w:r>
    </w:p>
    <w:p w:rsidR="00C30CB5" w:rsidRPr="00A17D83" w:rsidRDefault="00C30CB5" w:rsidP="0098119F">
      <w:pPr>
        <w:spacing w:line="380" w:lineRule="exact"/>
        <w:rPr>
          <w:rFonts w:ascii="微软雅黑" w:eastAsia="微软雅黑" w:hAnsi="微软雅黑" w:cs="Arial"/>
          <w:b/>
        </w:rPr>
      </w:pPr>
      <w:r w:rsidRPr="00A17D83">
        <w:rPr>
          <w:rFonts w:ascii="微软雅黑" w:eastAsia="微软雅黑" w:hAnsi="微软雅黑" w:cs="Arial" w:hint="eastAsia"/>
          <w:b/>
        </w:rPr>
        <w:t>地址：杭州</w:t>
      </w: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在线教育运营专家</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686A3D"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、负责在线教育平台整体运营工作，制定中长期运营目标和规划；</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、带领和指导运营团队制定和实施运营策略，实现运营目标；</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、根据业务发展制定数据监控，统计并分析，调整策略并推动实施；</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、关注市场和同行运营策略，定期对运营数据进行分析和挖掘；</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、与技术和产品部门沟通，制定和提供产品策略，优化产品体验；</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6</w:t>
      </w:r>
      <w:r w:rsidRPr="00A17D83">
        <w:rPr>
          <w:rFonts w:ascii="微软雅黑" w:eastAsia="微软雅黑" w:hAnsi="微软雅黑" w:cs="宋体" w:hint="eastAsia"/>
          <w:kern w:val="0"/>
        </w:rPr>
        <w:t>、运营体系的搭建，运营人才的培养，团队管理、培训及团队建设工作。</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lastRenderedPageBreak/>
        <w:t>任职要求</w:t>
      </w:r>
      <w:r w:rsidR="00686A3D"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w:t>
      </w:r>
      <w:r w:rsidRPr="00A17D83">
        <w:rPr>
          <w:rFonts w:ascii="微软雅黑" w:eastAsia="微软雅黑" w:hAnsi="微软雅黑" w:cs="宋体"/>
          <w:kern w:val="0"/>
        </w:rPr>
        <w:t>8</w:t>
      </w:r>
      <w:r w:rsidRPr="00A17D83">
        <w:rPr>
          <w:rFonts w:ascii="微软雅黑" w:eastAsia="微软雅黑" w:hAnsi="微软雅黑" w:cs="宋体" w:hint="eastAsia"/>
          <w:kern w:val="0"/>
        </w:rPr>
        <w:t>年以上在线平台运营与高级管理经验；</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、熟悉互联网和电商环境，对电</w:t>
      </w:r>
      <w:proofErr w:type="gramStart"/>
      <w:r w:rsidRPr="00A17D83">
        <w:rPr>
          <w:rFonts w:ascii="微软雅黑" w:eastAsia="微软雅黑" w:hAnsi="微软雅黑" w:cs="宋体" w:hint="eastAsia"/>
          <w:kern w:val="0"/>
        </w:rPr>
        <w:t>商培训</w:t>
      </w:r>
      <w:proofErr w:type="gramEnd"/>
      <w:r w:rsidRPr="00A17D83">
        <w:rPr>
          <w:rFonts w:ascii="微软雅黑" w:eastAsia="微软雅黑" w:hAnsi="微软雅黑" w:cs="宋体" w:hint="eastAsia"/>
          <w:kern w:val="0"/>
        </w:rPr>
        <w:t>教育有一定的研究和了解；</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、较强的沟通和管理能力，出色的人际交往和谈判能力；</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、有移动端的线上营销技巧，善于利用社会化手段及工具扩散信息。</w:t>
      </w:r>
    </w:p>
    <w:p w:rsidR="00C30CB5" w:rsidRPr="00A17D83" w:rsidRDefault="00C30CB5" w:rsidP="0098119F">
      <w:pPr>
        <w:spacing w:line="380" w:lineRule="exact"/>
        <w:rPr>
          <w:rFonts w:ascii="微软雅黑" w:eastAsia="微软雅黑" w:hAnsi="微软雅黑" w:cs="宋体"/>
          <w:kern w:val="0"/>
        </w:rPr>
      </w:pP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四、</w:t>
      </w:r>
      <w:r w:rsidR="00C30CB5" w:rsidRPr="00A17D83">
        <w:rPr>
          <w:rFonts w:ascii="微软雅黑" w:eastAsia="微软雅黑" w:hAnsi="微软雅黑" w:cs="Arial" w:hint="eastAsia"/>
          <w:b/>
        </w:rPr>
        <w:t>公司：</w:t>
      </w:r>
      <w:r w:rsidR="00686A3D" w:rsidRPr="00A17D83">
        <w:rPr>
          <w:rFonts w:ascii="微软雅黑" w:eastAsia="微软雅黑" w:hAnsi="微软雅黑" w:cs="Arial" w:hint="eastAsia"/>
          <w:b/>
        </w:rPr>
        <w:t>某知名互联网公司</w:t>
      </w:r>
    </w:p>
    <w:p w:rsidR="00C30CB5" w:rsidRPr="00A17D83" w:rsidRDefault="00C30CB5" w:rsidP="0098119F">
      <w:pPr>
        <w:spacing w:line="380" w:lineRule="exact"/>
        <w:rPr>
          <w:rFonts w:ascii="微软雅黑" w:eastAsia="微软雅黑" w:hAnsi="微软雅黑" w:cs="Arial"/>
          <w:b/>
        </w:rPr>
      </w:pPr>
      <w:r w:rsidRPr="00A17D83">
        <w:rPr>
          <w:rFonts w:ascii="微软雅黑" w:eastAsia="微软雅黑" w:hAnsi="微软雅黑" w:cs="Arial" w:hint="eastAsia"/>
          <w:b/>
        </w:rPr>
        <w:t>地址：杭州</w:t>
      </w: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招聘经理</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686A3D"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、负责集团重点业务和关键岗位（产品，设计，技术方向）的人员招聘；</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、深入了解相关业务情况及用人需求，并制定招聘策略和实施计划；</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、主动搜索接触核心人才，搭建核心人才数据库和潜在候选人资源池；</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、参与优化招聘流程、完善招聘制度和规范；</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、参与招聘渠道的管理和评估工作；</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6</w:t>
      </w:r>
      <w:r w:rsidRPr="00A17D83">
        <w:rPr>
          <w:rFonts w:ascii="微软雅黑" w:eastAsia="微软雅黑" w:hAnsi="微软雅黑" w:cs="宋体" w:hint="eastAsia"/>
          <w:kern w:val="0"/>
        </w:rPr>
        <w:t>、协助公司重点部门或项目，提供人才地图等相关市场信息支持；</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7</w:t>
      </w:r>
      <w:r w:rsidRPr="00A17D83">
        <w:rPr>
          <w:rFonts w:ascii="微软雅黑" w:eastAsia="微软雅黑" w:hAnsi="微软雅黑" w:cs="宋体" w:hint="eastAsia"/>
          <w:kern w:val="0"/>
        </w:rPr>
        <w:t>、</w:t>
      </w:r>
      <w:r w:rsidRPr="00A17D83">
        <w:rPr>
          <w:rFonts w:ascii="微软雅黑" w:eastAsia="微软雅黑" w:hAnsi="微软雅黑" w:cs="宋体"/>
          <w:kern w:val="0"/>
        </w:rPr>
        <w:t xml:space="preserve"> </w:t>
      </w:r>
      <w:r w:rsidRPr="00A17D83">
        <w:rPr>
          <w:rFonts w:ascii="微软雅黑" w:eastAsia="微软雅黑" w:hAnsi="微软雅黑" w:cs="宋体" w:hint="eastAsia"/>
          <w:kern w:val="0"/>
        </w:rPr>
        <w:t>在招聘各环节中注重雇主品牌建设工作。</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686A3D"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、本科及以上学历，三年以上互联网行业招聘经验，有猎头工作经验优先；</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、熟悉各类招聘渠道，能够快速准确地锁定目标候选人；</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、掌握较强的面试技巧，能够较好地判断候选人是否符合岗位要求，并对潜在风险做出判断；</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、良好的沟通、协调能力，具有高度的责任感；</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、有互联网技术类岗位招聘经验优先；</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6</w:t>
      </w:r>
      <w:r w:rsidRPr="00A17D83">
        <w:rPr>
          <w:rFonts w:ascii="微软雅黑" w:eastAsia="微软雅黑" w:hAnsi="微软雅黑" w:cs="宋体" w:hint="eastAsia"/>
          <w:kern w:val="0"/>
        </w:rPr>
        <w:t>、对招聘工作充满热情，抗压性强。</w:t>
      </w:r>
    </w:p>
    <w:p w:rsidR="00C30CB5" w:rsidRPr="00A17D83" w:rsidRDefault="00C30CB5" w:rsidP="005876F8">
      <w:pPr>
        <w:spacing w:line="380" w:lineRule="exact"/>
        <w:rPr>
          <w:rFonts w:ascii="微软雅黑" w:eastAsia="微软雅黑" w:hAnsi="微软雅黑" w:cs="宋体"/>
          <w:kern w:val="0"/>
        </w:rPr>
      </w:pP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五、</w:t>
      </w:r>
      <w:r w:rsidR="00C30CB5" w:rsidRPr="00A17D83">
        <w:rPr>
          <w:rFonts w:ascii="微软雅黑" w:eastAsia="微软雅黑" w:hAnsi="微软雅黑" w:cs="Arial" w:hint="eastAsia"/>
          <w:b/>
        </w:rPr>
        <w:t>公司：</w:t>
      </w:r>
      <w:r w:rsidR="00686A3D" w:rsidRPr="00A17D83">
        <w:rPr>
          <w:rFonts w:ascii="微软雅黑" w:eastAsia="微软雅黑" w:hAnsi="微软雅黑" w:cs="Arial" w:hint="eastAsia"/>
          <w:b/>
        </w:rPr>
        <w:t>某前10强互联网金融公司</w:t>
      </w:r>
    </w:p>
    <w:p w:rsidR="00C30CB5" w:rsidRPr="00A17D83" w:rsidRDefault="00C30CB5" w:rsidP="0098119F">
      <w:pPr>
        <w:spacing w:line="380" w:lineRule="exact"/>
        <w:rPr>
          <w:rFonts w:ascii="微软雅黑" w:eastAsia="微软雅黑" w:hAnsi="微软雅黑" w:cs="Arial"/>
          <w:b/>
        </w:rPr>
      </w:pPr>
      <w:r w:rsidRPr="00A17D83">
        <w:rPr>
          <w:rFonts w:ascii="微软雅黑" w:eastAsia="微软雅黑" w:hAnsi="微软雅黑" w:cs="Arial" w:hint="eastAsia"/>
          <w:b/>
        </w:rPr>
        <w:t>地址：上海</w:t>
      </w: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金融产品经理</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686A3D"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、熟悉银行零售理财、个人外汇、贵金属、保险、支付结算等业务品种和相关政策法规，建立该系列产品规划；</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、通过分析各银行资产管理、金融市场、风险控制、产品功能、营销服务等综合竞争力，洽谈和筛选符合</w:t>
      </w:r>
      <w:r w:rsidRPr="00A17D83">
        <w:rPr>
          <w:rFonts w:ascii="微软雅黑" w:eastAsia="微软雅黑" w:hAnsi="微软雅黑" w:cs="宋体"/>
          <w:kern w:val="0"/>
        </w:rPr>
        <w:t>C</w:t>
      </w:r>
      <w:proofErr w:type="gramStart"/>
      <w:r w:rsidRPr="00A17D83">
        <w:rPr>
          <w:rFonts w:ascii="微软雅黑" w:eastAsia="微软雅黑" w:hAnsi="微软雅黑" w:cs="宋体" w:hint="eastAsia"/>
          <w:kern w:val="0"/>
        </w:rPr>
        <w:t>端客户</w:t>
      </w:r>
      <w:proofErr w:type="gramEnd"/>
      <w:r w:rsidRPr="00A17D83">
        <w:rPr>
          <w:rFonts w:ascii="微软雅黑" w:eastAsia="微软雅黑" w:hAnsi="微软雅黑" w:cs="宋体" w:hint="eastAsia"/>
          <w:kern w:val="0"/>
        </w:rPr>
        <w:t>需求的优质产品；</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、分析行方的需求，研究建立非产品类金融服务内容；</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、开展该类产品培训和存续期管理。</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686A3D"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lastRenderedPageBreak/>
        <w:t>1</w:t>
      </w:r>
      <w:r w:rsidRPr="00A17D83">
        <w:rPr>
          <w:rFonts w:ascii="微软雅黑" w:eastAsia="微软雅黑" w:hAnsi="微软雅黑" w:cs="宋体" w:hint="eastAsia"/>
          <w:kern w:val="0"/>
        </w:rPr>
        <w:t>、大学本科以上学历，经济、金融相关专业优先；</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w:t>
      </w:r>
      <w:r w:rsidRPr="00A17D83">
        <w:rPr>
          <w:rFonts w:ascii="微软雅黑" w:eastAsia="微软雅黑" w:hAnsi="微软雅黑" w:cs="宋体"/>
          <w:kern w:val="0"/>
        </w:rPr>
        <w:t>3</w:t>
      </w:r>
      <w:r w:rsidRPr="00A17D83">
        <w:rPr>
          <w:rFonts w:ascii="微软雅黑" w:eastAsia="微软雅黑" w:hAnsi="微软雅黑" w:cs="宋体" w:hint="eastAsia"/>
          <w:kern w:val="0"/>
        </w:rPr>
        <w:t>年以上投资理财金融产品经验，有移动</w:t>
      </w:r>
      <w:proofErr w:type="gramStart"/>
      <w:r w:rsidRPr="00A17D83">
        <w:rPr>
          <w:rFonts w:ascii="微软雅黑" w:eastAsia="微软雅黑" w:hAnsi="微软雅黑" w:cs="宋体" w:hint="eastAsia"/>
          <w:kern w:val="0"/>
        </w:rPr>
        <w:t>端金融产品</w:t>
      </w:r>
      <w:proofErr w:type="gramEnd"/>
      <w:r w:rsidRPr="00A17D83">
        <w:rPr>
          <w:rFonts w:ascii="微软雅黑" w:eastAsia="微软雅黑" w:hAnsi="微软雅黑" w:cs="宋体" w:hint="eastAsia"/>
          <w:kern w:val="0"/>
        </w:rPr>
        <w:t>经验，有知名互联网金融平台工作经验的优先；</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、熟悉产品设计的各种工具和方法，能熟练的进行数据分析。有较强的文字功底，能</w:t>
      </w:r>
      <w:proofErr w:type="gramStart"/>
      <w:r w:rsidRPr="00A17D83">
        <w:rPr>
          <w:rFonts w:ascii="微软雅黑" w:eastAsia="微软雅黑" w:hAnsi="微软雅黑" w:cs="宋体" w:hint="eastAsia"/>
          <w:kern w:val="0"/>
        </w:rPr>
        <w:t>制作汇报</w:t>
      </w:r>
      <w:proofErr w:type="gramEnd"/>
      <w:r w:rsidRPr="00A17D83">
        <w:rPr>
          <w:rFonts w:ascii="微软雅黑" w:eastAsia="微软雅黑" w:hAnsi="微软雅黑" w:cs="宋体" w:hint="eastAsia"/>
          <w:kern w:val="0"/>
        </w:rPr>
        <w:t>材料；</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、有良好的团队精神，沟通能力、执行能力强，工作积极主动，能承受较强的压力。</w:t>
      </w:r>
    </w:p>
    <w:p w:rsidR="00C30CB5" w:rsidRPr="00A17D83" w:rsidRDefault="00C30CB5" w:rsidP="0098119F">
      <w:pPr>
        <w:spacing w:line="380" w:lineRule="exact"/>
        <w:rPr>
          <w:rFonts w:ascii="微软雅黑" w:eastAsia="微软雅黑" w:hAnsi="微软雅黑" w:cs="宋体"/>
          <w:kern w:val="0"/>
        </w:rPr>
      </w:pP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六、</w:t>
      </w:r>
      <w:r w:rsidR="00C30CB5" w:rsidRPr="00A17D83">
        <w:rPr>
          <w:rFonts w:ascii="微软雅黑" w:eastAsia="微软雅黑" w:hAnsi="微软雅黑" w:cs="Arial" w:hint="eastAsia"/>
          <w:b/>
        </w:rPr>
        <w:t>公司：</w:t>
      </w:r>
      <w:r w:rsidR="00686A3D" w:rsidRPr="00A17D83">
        <w:rPr>
          <w:rFonts w:ascii="微软雅黑" w:eastAsia="微软雅黑" w:hAnsi="微软雅黑" w:cs="Arial" w:hint="eastAsia"/>
          <w:b/>
        </w:rPr>
        <w:t>某前10</w:t>
      </w:r>
      <w:proofErr w:type="gramStart"/>
      <w:r w:rsidR="00686A3D" w:rsidRPr="00A17D83">
        <w:rPr>
          <w:rFonts w:ascii="微软雅黑" w:eastAsia="微软雅黑" w:hAnsi="微软雅黑" w:cs="Arial" w:hint="eastAsia"/>
          <w:b/>
        </w:rPr>
        <w:t>强金融</w:t>
      </w:r>
      <w:proofErr w:type="gramEnd"/>
      <w:r w:rsidR="00686A3D" w:rsidRPr="00A17D83">
        <w:rPr>
          <w:rFonts w:ascii="微软雅黑" w:eastAsia="微软雅黑" w:hAnsi="微软雅黑" w:cs="Arial" w:hint="eastAsia"/>
          <w:b/>
        </w:rPr>
        <w:t>公司</w:t>
      </w:r>
    </w:p>
    <w:p w:rsidR="00C30CB5" w:rsidRPr="00A17D83" w:rsidRDefault="00C30CB5" w:rsidP="0098119F">
      <w:pPr>
        <w:spacing w:line="380" w:lineRule="exact"/>
        <w:rPr>
          <w:rFonts w:ascii="微软雅黑" w:eastAsia="微软雅黑" w:hAnsi="微软雅黑" w:cs="Arial"/>
          <w:b/>
        </w:rPr>
      </w:pPr>
      <w:r w:rsidRPr="00A17D83">
        <w:rPr>
          <w:rFonts w:ascii="微软雅黑" w:eastAsia="微软雅黑" w:hAnsi="微软雅黑" w:cs="Arial" w:hint="eastAsia"/>
          <w:b/>
        </w:rPr>
        <w:t>地址：上海</w:t>
      </w: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资金岗</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686A3D"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、按照法规及集团资金管理制度要求，建立公司资金及流动性管理制度；</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、建立资金收支管理流程并定期检视执行情况；</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、公司资本金管理，日常资金预测及投、融资管理；</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、银行账户管理及日常资金业务操作；</w:t>
      </w:r>
      <w:r w:rsidRPr="00A17D83">
        <w:rPr>
          <w:rFonts w:ascii="微软雅黑" w:eastAsia="微软雅黑" w:hAnsi="微软雅黑" w:cs="宋体"/>
          <w:kern w:val="0"/>
        </w:rPr>
        <w:t xml:space="preserve"> </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、领导交办的其他工作。</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686A3D" w:rsidRPr="00A17D83">
        <w:rPr>
          <w:rFonts w:ascii="微软雅黑" w:eastAsia="微软雅黑" w:hAnsi="微软雅黑" w:cs="宋体" w:hint="eastAsia"/>
          <w:kern w:val="0"/>
        </w:rPr>
        <w:t>：</w:t>
      </w:r>
    </w:p>
    <w:p w:rsidR="00686A3D" w:rsidRPr="00A17D83" w:rsidRDefault="00686A3D"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C30CB5" w:rsidRPr="00A17D83">
        <w:rPr>
          <w:rFonts w:ascii="微软雅黑" w:eastAsia="微软雅黑" w:hAnsi="微软雅黑" w:cs="宋体"/>
          <w:kern w:val="0"/>
        </w:rPr>
        <w:t>3</w:t>
      </w:r>
      <w:r w:rsidR="00C30CB5" w:rsidRPr="00A17D83">
        <w:rPr>
          <w:rFonts w:ascii="微软雅黑" w:eastAsia="微软雅黑" w:hAnsi="微软雅黑" w:cs="宋体" w:hint="eastAsia"/>
          <w:kern w:val="0"/>
        </w:rPr>
        <w:t>年以上财务、资金类工作经验，</w:t>
      </w:r>
      <w:r w:rsidR="00C30CB5" w:rsidRPr="00A17D83">
        <w:rPr>
          <w:rFonts w:ascii="微软雅黑" w:eastAsia="微软雅黑" w:hAnsi="微软雅黑" w:cs="宋体"/>
          <w:kern w:val="0"/>
        </w:rPr>
        <w:t>211</w:t>
      </w:r>
      <w:r w:rsidR="00C30CB5" w:rsidRPr="00A17D83">
        <w:rPr>
          <w:rFonts w:ascii="微软雅黑" w:eastAsia="微软雅黑" w:hAnsi="微软雅黑" w:cs="宋体" w:hint="eastAsia"/>
          <w:kern w:val="0"/>
        </w:rPr>
        <w:t>、</w:t>
      </w:r>
      <w:r w:rsidR="00C30CB5" w:rsidRPr="00A17D83">
        <w:rPr>
          <w:rFonts w:ascii="微软雅黑" w:eastAsia="微软雅黑" w:hAnsi="微软雅黑" w:cs="宋体"/>
          <w:kern w:val="0"/>
        </w:rPr>
        <w:t>985</w:t>
      </w:r>
      <w:r w:rsidRPr="00A17D83">
        <w:rPr>
          <w:rFonts w:ascii="微软雅黑" w:eastAsia="微软雅黑" w:hAnsi="微软雅黑" w:cs="宋体" w:hint="eastAsia"/>
          <w:kern w:val="0"/>
        </w:rPr>
        <w:t>本科统招以上学历,；</w:t>
      </w:r>
    </w:p>
    <w:p w:rsidR="00C30CB5" w:rsidRPr="00A17D83" w:rsidRDefault="00686A3D"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C30CB5" w:rsidRPr="00A17D83">
        <w:rPr>
          <w:rFonts w:ascii="微软雅黑" w:eastAsia="微软雅黑" w:hAnsi="微软雅黑" w:cs="宋体" w:hint="eastAsia"/>
          <w:kern w:val="0"/>
        </w:rPr>
        <w:t>熟练运用主流办公软件，集团内部资金岗位员工或者有金融、银行业资金经验的人员优先。</w:t>
      </w:r>
    </w:p>
    <w:p w:rsidR="00C30CB5" w:rsidRPr="00A17D83" w:rsidRDefault="00C30CB5" w:rsidP="0098119F">
      <w:pPr>
        <w:spacing w:line="380" w:lineRule="exact"/>
        <w:rPr>
          <w:rFonts w:ascii="微软雅黑" w:eastAsia="微软雅黑" w:hAnsi="微软雅黑" w:cs="宋体"/>
          <w:kern w:val="0"/>
        </w:rPr>
      </w:pP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七、</w:t>
      </w:r>
      <w:r w:rsidR="00C30CB5" w:rsidRPr="00A17D83">
        <w:rPr>
          <w:rFonts w:ascii="微软雅黑" w:eastAsia="微软雅黑" w:hAnsi="微软雅黑" w:cs="Arial" w:hint="eastAsia"/>
          <w:b/>
        </w:rPr>
        <w:t>公司：</w:t>
      </w:r>
      <w:r w:rsidR="00686A3D" w:rsidRPr="00A17D83">
        <w:rPr>
          <w:rFonts w:ascii="微软雅黑" w:eastAsia="微软雅黑" w:hAnsi="微软雅黑" w:cs="Arial" w:hint="eastAsia"/>
          <w:b/>
        </w:rPr>
        <w:t>某前10强互联网金融公司</w:t>
      </w:r>
    </w:p>
    <w:p w:rsidR="00C30CB5" w:rsidRPr="00A17D83" w:rsidRDefault="00C30CB5" w:rsidP="0098119F">
      <w:pPr>
        <w:spacing w:line="380" w:lineRule="exact"/>
        <w:rPr>
          <w:rFonts w:ascii="微软雅黑" w:eastAsia="微软雅黑" w:hAnsi="微软雅黑" w:cs="Arial"/>
          <w:b/>
        </w:rPr>
      </w:pPr>
      <w:r w:rsidRPr="00A17D83">
        <w:rPr>
          <w:rFonts w:ascii="微软雅黑" w:eastAsia="微软雅黑" w:hAnsi="微软雅黑" w:cs="Arial" w:hint="eastAsia"/>
          <w:b/>
        </w:rPr>
        <w:t>地址：上海</w:t>
      </w:r>
    </w:p>
    <w:p w:rsidR="00C30CB5" w:rsidRPr="00A17D83" w:rsidRDefault="00F61E1A" w:rsidP="0098119F">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支付产品经理</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686A3D"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、根据公司重点业务负责完成行业收单产品的规划及产品方案设计；</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、负责底层交易的产品规划及建设，为前端业务提供基础交易支撑；</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、具备一定的跨境电商、境外收单等经验优先；</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、具备一定的基础金融经验，如基金支付业务等优先；</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、协助前端业务部门完成业务产品的规划及设计具备。</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686A3D"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、本科以上学历，</w:t>
      </w:r>
      <w:r w:rsidRPr="00A17D83">
        <w:rPr>
          <w:rFonts w:ascii="微软雅黑" w:eastAsia="微软雅黑" w:hAnsi="微软雅黑" w:cs="宋体"/>
          <w:kern w:val="0"/>
        </w:rPr>
        <w:t>3</w:t>
      </w:r>
      <w:r w:rsidRPr="00A17D83">
        <w:rPr>
          <w:rFonts w:ascii="微软雅黑" w:eastAsia="微软雅黑" w:hAnsi="微软雅黑" w:cs="宋体" w:hint="eastAsia"/>
          <w:kern w:val="0"/>
        </w:rPr>
        <w:t>年以上工作经验，</w:t>
      </w:r>
      <w:r w:rsidRPr="00A17D83">
        <w:rPr>
          <w:rFonts w:ascii="微软雅黑" w:eastAsia="微软雅黑" w:hAnsi="微软雅黑" w:cs="宋体"/>
          <w:kern w:val="0"/>
        </w:rPr>
        <w:t>2</w:t>
      </w:r>
      <w:r w:rsidRPr="00A17D83">
        <w:rPr>
          <w:rFonts w:ascii="微软雅黑" w:eastAsia="微软雅黑" w:hAnsi="微软雅黑" w:cs="宋体" w:hint="eastAsia"/>
          <w:kern w:val="0"/>
        </w:rPr>
        <w:t>年以上支付行业工作经验；</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、熟悉互联网收单业务，跨境收单以及基金购买、金融理财等相关业务知识；</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、有独立的产品规划及方案设计能力；</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、掌握基本的财务管理和会员知识，对数字敏感度较高；</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w:t>
      </w:r>
      <w:proofErr w:type="gramStart"/>
      <w:r w:rsidRPr="00A17D83">
        <w:rPr>
          <w:rFonts w:ascii="微软雅黑" w:eastAsia="微软雅黑" w:hAnsi="微软雅黑" w:cs="宋体" w:hint="eastAsia"/>
          <w:kern w:val="0"/>
        </w:rPr>
        <w:t>熟悉第三</w:t>
      </w:r>
      <w:proofErr w:type="gramEnd"/>
      <w:r w:rsidRPr="00A17D83">
        <w:rPr>
          <w:rFonts w:ascii="微软雅黑" w:eastAsia="微软雅黑" w:hAnsi="微软雅黑" w:cs="宋体" w:hint="eastAsia"/>
          <w:kern w:val="0"/>
        </w:rPr>
        <w:t>方支付的交易流程及交易平台体系；</w:t>
      </w:r>
    </w:p>
    <w:p w:rsidR="00686A3D"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t>6</w:t>
      </w:r>
      <w:r w:rsidRPr="00A17D83">
        <w:rPr>
          <w:rFonts w:ascii="微软雅黑" w:eastAsia="微软雅黑" w:hAnsi="微软雅黑" w:cs="宋体" w:hint="eastAsia"/>
          <w:kern w:val="0"/>
        </w:rPr>
        <w:t>、计划性和执行力较强，较好的沟通协调、书面表达、逻辑思维能力</w:t>
      </w:r>
      <w:r w:rsidR="00686A3D" w:rsidRPr="00A17D83">
        <w:rPr>
          <w:rFonts w:ascii="微软雅黑" w:eastAsia="微软雅黑" w:hAnsi="微软雅黑" w:cs="宋体" w:hint="eastAsia"/>
          <w:kern w:val="0"/>
        </w:rPr>
        <w:t>；</w:t>
      </w:r>
    </w:p>
    <w:p w:rsidR="00C30CB5" w:rsidRPr="00A17D83" w:rsidRDefault="00C30CB5" w:rsidP="0098119F">
      <w:pPr>
        <w:spacing w:line="380" w:lineRule="exact"/>
        <w:rPr>
          <w:rFonts w:ascii="微软雅黑" w:eastAsia="微软雅黑" w:hAnsi="微软雅黑" w:cs="宋体"/>
          <w:kern w:val="0"/>
        </w:rPr>
      </w:pPr>
      <w:r w:rsidRPr="00A17D83">
        <w:rPr>
          <w:rFonts w:ascii="微软雅黑" w:eastAsia="微软雅黑" w:hAnsi="微软雅黑" w:cs="宋体"/>
          <w:kern w:val="0"/>
        </w:rPr>
        <w:lastRenderedPageBreak/>
        <w:t>7</w:t>
      </w:r>
      <w:r w:rsidR="00686A3D" w:rsidRPr="00A17D83">
        <w:rPr>
          <w:rFonts w:ascii="微软雅黑" w:eastAsia="微软雅黑" w:hAnsi="微软雅黑" w:cs="宋体" w:hint="eastAsia"/>
          <w:kern w:val="0"/>
        </w:rPr>
        <w:t>、</w:t>
      </w:r>
      <w:r w:rsidRPr="00A17D83">
        <w:rPr>
          <w:rFonts w:ascii="微软雅黑" w:eastAsia="微软雅黑" w:hAnsi="微软雅黑" w:cs="宋体" w:hint="eastAsia"/>
          <w:kern w:val="0"/>
        </w:rPr>
        <w:t>强烈的责任心，优秀的团队合作意识，能在较大的压力下持续工作。</w:t>
      </w:r>
    </w:p>
    <w:p w:rsidR="00C30CB5" w:rsidRPr="00A17D83" w:rsidRDefault="00C30CB5" w:rsidP="0098119F">
      <w:pPr>
        <w:spacing w:line="380" w:lineRule="exact"/>
        <w:rPr>
          <w:rFonts w:ascii="微软雅黑" w:eastAsia="微软雅黑" w:hAnsi="微软雅黑" w:cs="宋体"/>
          <w:kern w:val="0"/>
        </w:rPr>
      </w:pPr>
    </w:p>
    <w:p w:rsidR="00C30CB5" w:rsidRPr="00A17D83" w:rsidRDefault="00F61E1A" w:rsidP="001B31E7">
      <w:pPr>
        <w:spacing w:line="380" w:lineRule="exact"/>
        <w:rPr>
          <w:rFonts w:ascii="微软雅黑" w:eastAsia="微软雅黑" w:hAnsi="微软雅黑" w:cs="Arial"/>
          <w:b/>
        </w:rPr>
      </w:pPr>
      <w:r w:rsidRPr="00A17D83">
        <w:rPr>
          <w:rFonts w:ascii="微软雅黑" w:eastAsia="微软雅黑" w:hAnsi="微软雅黑" w:cs="Arial" w:hint="eastAsia"/>
          <w:b/>
        </w:rPr>
        <w:t>八、</w:t>
      </w:r>
      <w:r w:rsidR="00C30CB5" w:rsidRPr="00A17D83">
        <w:rPr>
          <w:rFonts w:ascii="微软雅黑" w:eastAsia="微软雅黑" w:hAnsi="微软雅黑" w:cs="Arial" w:hint="eastAsia"/>
          <w:b/>
        </w:rPr>
        <w:t>公司：</w:t>
      </w:r>
      <w:r w:rsidR="00686A3D" w:rsidRPr="00A17D83">
        <w:rPr>
          <w:rFonts w:ascii="微软雅黑" w:eastAsia="微软雅黑" w:hAnsi="微软雅黑" w:cs="Arial" w:hint="eastAsia"/>
          <w:b/>
        </w:rPr>
        <w:t>某知名银行机构</w:t>
      </w:r>
    </w:p>
    <w:p w:rsidR="00C30CB5" w:rsidRPr="00A17D83" w:rsidRDefault="00C30CB5" w:rsidP="001B31E7">
      <w:pPr>
        <w:spacing w:line="380" w:lineRule="exact"/>
        <w:rPr>
          <w:rFonts w:ascii="微软雅黑" w:eastAsia="微软雅黑" w:hAnsi="微软雅黑" w:cs="Arial"/>
          <w:b/>
        </w:rPr>
      </w:pPr>
      <w:r w:rsidRPr="00A17D83">
        <w:rPr>
          <w:rFonts w:ascii="微软雅黑" w:eastAsia="微软雅黑" w:hAnsi="微软雅黑" w:cs="Arial" w:hint="eastAsia"/>
          <w:b/>
        </w:rPr>
        <w:t>地址：上海</w:t>
      </w:r>
    </w:p>
    <w:p w:rsidR="00C30CB5" w:rsidRPr="00A17D83" w:rsidRDefault="00F61E1A" w:rsidP="001B31E7">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产品经理</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686A3D"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、根据财富业务发展和创新计划，参与制定财富业务相关交易系统和平台的发展规划和年度计划，并推动计划有效完成；</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、研究市场和同业情况，提出相关业务和系统创新方案并推进实施</w:t>
      </w:r>
      <w:r w:rsidR="00686A3D" w:rsidRPr="00A17D83">
        <w:rPr>
          <w:rFonts w:ascii="微软雅黑" w:eastAsia="微软雅黑" w:hAnsi="微软雅黑" w:cs="宋体" w:hint="eastAsia"/>
          <w:kern w:val="0"/>
        </w:rPr>
        <w:t>，</w:t>
      </w:r>
      <w:r w:rsidRPr="00A17D83">
        <w:rPr>
          <w:rFonts w:ascii="微软雅黑" w:eastAsia="微软雅黑" w:hAnsi="微软雅黑" w:cs="宋体" w:hint="eastAsia"/>
          <w:kern w:val="0"/>
        </w:rPr>
        <w:t>负责相关业务系统的开发需求收集、设计、提交、测试、培训和推广、相关中台系统日常运行和维护；</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、不断完善财富业务统计分析体系，开展财富业务、财富客群的大数据分析，配合开展精准营销；</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、推进财富业务相关交易系统的制度建立，日常管理、培训推广，确保系统平稳有效运行；</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、代销开发各类财富管理产品、进行资产配置等。</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686A3D"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w:t>
      </w:r>
      <w:r w:rsidRPr="00A17D83">
        <w:rPr>
          <w:rFonts w:ascii="微软雅黑" w:eastAsia="微软雅黑" w:hAnsi="微软雅黑" w:cs="宋体"/>
          <w:kern w:val="0"/>
        </w:rPr>
        <w:t xml:space="preserve">35 </w:t>
      </w:r>
      <w:r w:rsidRPr="00A17D83">
        <w:rPr>
          <w:rFonts w:ascii="微软雅黑" w:eastAsia="微软雅黑" w:hAnsi="微软雅黑" w:cs="宋体" w:hint="eastAsia"/>
          <w:kern w:val="0"/>
        </w:rPr>
        <w:t>周岁以下，计算机、金融、经济等专业全日制硕士及以上学历，</w:t>
      </w:r>
      <w:r w:rsidRPr="00A17D83">
        <w:rPr>
          <w:rFonts w:ascii="微软雅黑" w:eastAsia="微软雅黑" w:hAnsi="微软雅黑" w:cs="宋体"/>
          <w:kern w:val="0"/>
        </w:rPr>
        <w:t>3</w:t>
      </w:r>
      <w:r w:rsidRPr="00A17D83">
        <w:rPr>
          <w:rFonts w:ascii="微软雅黑" w:eastAsia="微软雅黑" w:hAnsi="微软雅黑" w:cs="宋体" w:hint="eastAsia"/>
          <w:kern w:val="0"/>
        </w:rPr>
        <w:t>年以上商业银行、基金、保险等同业零售业务从业经验；</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、熟悉零售财富管理类业务，具备良好的文案撰写能力、数据分析能力、相关需求组织和开发实施经验，以及较强的沟通协调和组织推动能力，思维敏捷、富有激情，勤于思考，勇于创新；</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、有零售银行基金、保险、贵金属、理财等财富管理类相关业务开发和实施推动经验者优先，并可适当放宽应聘条件。</w:t>
      </w:r>
    </w:p>
    <w:p w:rsidR="00C30CB5" w:rsidRPr="00A17D83" w:rsidRDefault="00C30CB5" w:rsidP="001B31E7">
      <w:pPr>
        <w:spacing w:line="380" w:lineRule="exact"/>
        <w:rPr>
          <w:rFonts w:ascii="微软雅黑" w:eastAsia="微软雅黑" w:hAnsi="微软雅黑" w:cs="宋体"/>
          <w:kern w:val="0"/>
        </w:rPr>
      </w:pPr>
    </w:p>
    <w:p w:rsidR="00C30CB5" w:rsidRPr="00A17D83" w:rsidRDefault="00F61E1A" w:rsidP="001B31E7">
      <w:pPr>
        <w:spacing w:line="380" w:lineRule="exact"/>
        <w:rPr>
          <w:rFonts w:ascii="微软雅黑" w:eastAsia="微软雅黑" w:hAnsi="微软雅黑" w:cs="Arial"/>
          <w:b/>
        </w:rPr>
      </w:pPr>
      <w:r w:rsidRPr="00A17D83">
        <w:rPr>
          <w:rFonts w:ascii="微软雅黑" w:eastAsia="微软雅黑" w:hAnsi="微软雅黑" w:cs="Arial" w:hint="eastAsia"/>
          <w:b/>
        </w:rPr>
        <w:t>九、</w:t>
      </w:r>
      <w:r w:rsidR="00C30CB5" w:rsidRPr="00A17D83">
        <w:rPr>
          <w:rFonts w:ascii="微软雅黑" w:eastAsia="微软雅黑" w:hAnsi="微软雅黑" w:cs="Arial" w:hint="eastAsia"/>
          <w:b/>
        </w:rPr>
        <w:t>公司：</w:t>
      </w:r>
      <w:r w:rsidR="00EA4A4E" w:rsidRPr="00A17D83">
        <w:rPr>
          <w:rFonts w:ascii="微软雅黑" w:eastAsia="微软雅黑" w:hAnsi="微软雅黑" w:cs="Arial" w:hint="eastAsia"/>
          <w:b/>
        </w:rPr>
        <w:t>某知名前10强互联网公司</w:t>
      </w:r>
    </w:p>
    <w:p w:rsidR="00C30CB5" w:rsidRPr="00A17D83" w:rsidRDefault="00C30CB5" w:rsidP="001B31E7">
      <w:pPr>
        <w:spacing w:line="380" w:lineRule="exact"/>
        <w:rPr>
          <w:rFonts w:ascii="微软雅黑" w:eastAsia="微软雅黑" w:hAnsi="微软雅黑" w:cs="Arial"/>
          <w:b/>
        </w:rPr>
      </w:pPr>
      <w:r w:rsidRPr="00A17D83">
        <w:rPr>
          <w:rFonts w:ascii="微软雅黑" w:eastAsia="微软雅黑" w:hAnsi="微软雅黑" w:cs="Arial" w:hint="eastAsia"/>
          <w:b/>
        </w:rPr>
        <w:t>地址：北京</w:t>
      </w:r>
    </w:p>
    <w:p w:rsidR="00C30CB5" w:rsidRPr="00A17D83" w:rsidRDefault="00F61E1A" w:rsidP="001B31E7">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招聘经理</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EA4A4E"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、向</w:t>
      </w:r>
      <w:r w:rsidRPr="00A17D83">
        <w:rPr>
          <w:rFonts w:ascii="微软雅黑" w:eastAsia="微软雅黑" w:hAnsi="微软雅黑" w:cs="宋体"/>
          <w:kern w:val="0"/>
        </w:rPr>
        <w:t>BU</w:t>
      </w:r>
      <w:r w:rsidRPr="00A17D83">
        <w:rPr>
          <w:rFonts w:ascii="微软雅黑" w:eastAsia="微软雅黑" w:hAnsi="微软雅黑" w:cs="宋体" w:hint="eastAsia"/>
          <w:kern w:val="0"/>
        </w:rPr>
        <w:t>招聘负责人汇报，作为团队成员之一主导或参与重大招聘项目；</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、负责向所服务的业务部门传递公司人力资源招聘政策制度；</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、负责业务部门招聘目标的达成，制定业务部门招聘规划、统筹组织业务部</w:t>
      </w:r>
      <w:proofErr w:type="gramStart"/>
      <w:r w:rsidRPr="00A17D83">
        <w:rPr>
          <w:rFonts w:ascii="微软雅黑" w:eastAsia="微软雅黑" w:hAnsi="微软雅黑" w:cs="宋体" w:hint="eastAsia"/>
          <w:kern w:val="0"/>
        </w:rPr>
        <w:t>门各项</w:t>
      </w:r>
      <w:proofErr w:type="gramEnd"/>
      <w:r w:rsidRPr="00A17D83">
        <w:rPr>
          <w:rFonts w:ascii="微软雅黑" w:eastAsia="微软雅黑" w:hAnsi="微软雅黑" w:cs="宋体" w:hint="eastAsia"/>
          <w:kern w:val="0"/>
        </w:rPr>
        <w:t>招聘活动；</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、推动和提升重点人才寻访、面试录用等招聘关键环节效率等；</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、参与招聘体系建设及相关的优化、创新项目，提升</w:t>
      </w:r>
      <w:r w:rsidRPr="00A17D83">
        <w:rPr>
          <w:rFonts w:ascii="微软雅黑" w:eastAsia="微软雅黑" w:hAnsi="微软雅黑" w:cs="宋体"/>
          <w:kern w:val="0"/>
        </w:rPr>
        <w:t>BU</w:t>
      </w:r>
      <w:r w:rsidRPr="00A17D83">
        <w:rPr>
          <w:rFonts w:ascii="微软雅黑" w:eastAsia="微软雅黑" w:hAnsi="微软雅黑" w:cs="宋体" w:hint="eastAsia"/>
          <w:kern w:val="0"/>
        </w:rPr>
        <w:t>招聘运作效率。</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EA4A4E"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、本科及以上学历，</w:t>
      </w:r>
      <w:r w:rsidRPr="00A17D83">
        <w:rPr>
          <w:rFonts w:ascii="微软雅黑" w:eastAsia="微软雅黑" w:hAnsi="微软雅黑" w:cs="宋体"/>
          <w:kern w:val="0"/>
        </w:rPr>
        <w:t>4</w:t>
      </w:r>
      <w:r w:rsidRPr="00A17D83">
        <w:rPr>
          <w:rFonts w:ascii="微软雅黑" w:eastAsia="微软雅黑" w:hAnsi="微软雅黑" w:cs="宋体" w:hint="eastAsia"/>
          <w:kern w:val="0"/>
        </w:rPr>
        <w:t>年以上人力资源工作经验，其中至少</w:t>
      </w:r>
      <w:r w:rsidRPr="00A17D83">
        <w:rPr>
          <w:rFonts w:ascii="微软雅黑" w:eastAsia="微软雅黑" w:hAnsi="微软雅黑" w:cs="宋体"/>
          <w:kern w:val="0"/>
        </w:rPr>
        <w:t>2</w:t>
      </w:r>
      <w:r w:rsidRPr="00A17D83">
        <w:rPr>
          <w:rFonts w:ascii="微软雅黑" w:eastAsia="微软雅黑" w:hAnsi="微软雅黑" w:cs="宋体" w:hint="eastAsia"/>
          <w:kern w:val="0"/>
        </w:rPr>
        <w:t>年以上招聘工作经验；</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、熟悉基本的招聘业务流程以及各种招聘渠道；</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、思维敏捷，富有工作激情，具较强的沟通能力与抗压能力；</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、理工科背景、追求卓越、学习能力较强，可破格录用。</w:t>
      </w:r>
    </w:p>
    <w:p w:rsidR="00C30CB5" w:rsidRPr="00A17D83" w:rsidRDefault="00C30CB5" w:rsidP="001B31E7">
      <w:pPr>
        <w:spacing w:line="380" w:lineRule="exact"/>
        <w:rPr>
          <w:rFonts w:ascii="微软雅黑" w:eastAsia="微软雅黑" w:hAnsi="微软雅黑" w:cs="Arial"/>
          <w:b/>
        </w:rPr>
      </w:pPr>
    </w:p>
    <w:p w:rsidR="00C30CB5" w:rsidRPr="00A17D83" w:rsidRDefault="00F61E1A" w:rsidP="001B31E7">
      <w:pPr>
        <w:spacing w:line="380" w:lineRule="exact"/>
        <w:rPr>
          <w:rFonts w:ascii="微软雅黑" w:eastAsia="微软雅黑" w:hAnsi="微软雅黑" w:cs="Arial"/>
          <w:b/>
        </w:rPr>
      </w:pPr>
      <w:r w:rsidRPr="00A17D83">
        <w:rPr>
          <w:rFonts w:ascii="微软雅黑" w:eastAsia="微软雅黑" w:hAnsi="微软雅黑" w:cs="Arial" w:hint="eastAsia"/>
          <w:b/>
        </w:rPr>
        <w:t>十、</w:t>
      </w:r>
      <w:r w:rsidR="00C30CB5" w:rsidRPr="00A17D83">
        <w:rPr>
          <w:rFonts w:ascii="微软雅黑" w:eastAsia="微软雅黑" w:hAnsi="微软雅黑" w:cs="Arial" w:hint="eastAsia"/>
          <w:b/>
        </w:rPr>
        <w:t>公司：</w:t>
      </w:r>
      <w:r w:rsidR="00EA4A4E" w:rsidRPr="00A17D83">
        <w:rPr>
          <w:rFonts w:ascii="微软雅黑" w:eastAsia="微软雅黑" w:hAnsi="微软雅黑" w:cs="Arial" w:hint="eastAsia"/>
          <w:b/>
        </w:rPr>
        <w:t>某行业前5强互联网公司</w:t>
      </w:r>
    </w:p>
    <w:p w:rsidR="00C30CB5" w:rsidRPr="00A17D83" w:rsidRDefault="00C30CB5" w:rsidP="001B31E7">
      <w:pPr>
        <w:spacing w:line="380" w:lineRule="exact"/>
        <w:rPr>
          <w:rFonts w:ascii="微软雅黑" w:eastAsia="微软雅黑" w:hAnsi="微软雅黑" w:cs="Arial"/>
          <w:b/>
        </w:rPr>
      </w:pPr>
      <w:r w:rsidRPr="00A17D83">
        <w:rPr>
          <w:rFonts w:ascii="微软雅黑" w:eastAsia="微软雅黑" w:hAnsi="微软雅黑" w:cs="Arial" w:hint="eastAsia"/>
          <w:b/>
        </w:rPr>
        <w:t>地址：北京</w:t>
      </w:r>
    </w:p>
    <w:p w:rsidR="00C30CB5" w:rsidRPr="00A17D83" w:rsidRDefault="00F61E1A" w:rsidP="001B31E7">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招聘经理</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EA4A4E"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、负责核心业务线招聘，协助构架核心新业务；</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、与</w:t>
      </w:r>
      <w:proofErr w:type="spellStart"/>
      <w:r w:rsidRPr="00A17D83">
        <w:rPr>
          <w:rFonts w:ascii="微软雅黑" w:eastAsia="微软雅黑" w:hAnsi="微软雅黑" w:cs="宋体"/>
          <w:kern w:val="0"/>
        </w:rPr>
        <w:t>hrbp</w:t>
      </w:r>
      <w:proofErr w:type="spellEnd"/>
      <w:r w:rsidRPr="00A17D83">
        <w:rPr>
          <w:rFonts w:ascii="微软雅黑" w:eastAsia="微软雅黑" w:hAnsi="微软雅黑" w:cs="宋体" w:hint="eastAsia"/>
          <w:kern w:val="0"/>
        </w:rPr>
        <w:t>配合，客观了解业务部门的招聘需求，并制定有效的招聘方案；</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、负责业务部门招聘目标的达成、高级人才寻访、面试录用等；</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、按公司要求制定针对业务部门的招聘规划和分析总结。</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EA4A4E"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、本科以上学历；</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w:t>
      </w:r>
      <w:r w:rsidRPr="00A17D83">
        <w:rPr>
          <w:rFonts w:ascii="微软雅黑" w:eastAsia="微软雅黑" w:hAnsi="微软雅黑" w:cs="宋体"/>
          <w:kern w:val="0"/>
        </w:rPr>
        <w:t>5</w:t>
      </w:r>
      <w:r w:rsidRPr="00A17D83">
        <w:rPr>
          <w:rFonts w:ascii="微软雅黑" w:eastAsia="微软雅黑" w:hAnsi="微软雅黑" w:cs="宋体" w:hint="eastAsia"/>
          <w:kern w:val="0"/>
        </w:rPr>
        <w:t>年以上从事大型互联网企业招聘工作经验；了解互联网行业的发展趋势；</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、擅长技术类岗位招聘；</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、良好的人际理解能力、沟通协调能力、良好的团队合作意识和抗压能力，开放的心态和主动的学习意识；</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、具有中高级人才招募经验者优先，有互联网行业猎头经验者优先。</w:t>
      </w:r>
    </w:p>
    <w:p w:rsidR="00C30CB5" w:rsidRPr="00A17D83" w:rsidRDefault="00C30CB5" w:rsidP="001B31E7">
      <w:pPr>
        <w:spacing w:line="380" w:lineRule="exact"/>
        <w:rPr>
          <w:rFonts w:ascii="微软雅黑" w:eastAsia="微软雅黑" w:hAnsi="微软雅黑" w:cs="宋体"/>
          <w:kern w:val="0"/>
        </w:rPr>
      </w:pPr>
    </w:p>
    <w:p w:rsidR="00C30CB5" w:rsidRPr="00A17D83" w:rsidRDefault="00F61E1A" w:rsidP="001B31E7">
      <w:pPr>
        <w:spacing w:line="380" w:lineRule="exact"/>
        <w:rPr>
          <w:rFonts w:ascii="微软雅黑" w:eastAsia="微软雅黑" w:hAnsi="微软雅黑" w:cs="Arial"/>
          <w:b/>
        </w:rPr>
      </w:pPr>
      <w:r w:rsidRPr="00A17D83">
        <w:rPr>
          <w:rFonts w:ascii="微软雅黑" w:eastAsia="微软雅黑" w:hAnsi="微软雅黑" w:cs="Arial" w:hint="eastAsia"/>
          <w:b/>
        </w:rPr>
        <w:t>十一、</w:t>
      </w:r>
      <w:r w:rsidR="00C30CB5" w:rsidRPr="00A17D83">
        <w:rPr>
          <w:rFonts w:ascii="微软雅黑" w:eastAsia="微软雅黑" w:hAnsi="微软雅黑" w:cs="Arial" w:hint="eastAsia"/>
          <w:b/>
        </w:rPr>
        <w:t>公司：</w:t>
      </w:r>
      <w:r w:rsidR="00EA4A4E" w:rsidRPr="00A17D83">
        <w:rPr>
          <w:rFonts w:ascii="微软雅黑" w:eastAsia="微软雅黑" w:hAnsi="微软雅黑" w:cs="Arial" w:hint="eastAsia"/>
          <w:b/>
        </w:rPr>
        <w:t>某前10</w:t>
      </w:r>
      <w:proofErr w:type="gramStart"/>
      <w:r w:rsidR="00EA4A4E" w:rsidRPr="00A17D83">
        <w:rPr>
          <w:rFonts w:ascii="微软雅黑" w:eastAsia="微软雅黑" w:hAnsi="微软雅黑" w:cs="Arial" w:hint="eastAsia"/>
          <w:b/>
        </w:rPr>
        <w:t>强金融</w:t>
      </w:r>
      <w:proofErr w:type="gramEnd"/>
      <w:r w:rsidR="00EA4A4E" w:rsidRPr="00A17D83">
        <w:rPr>
          <w:rFonts w:ascii="微软雅黑" w:eastAsia="微软雅黑" w:hAnsi="微软雅黑" w:cs="Arial" w:hint="eastAsia"/>
          <w:b/>
        </w:rPr>
        <w:t>公司</w:t>
      </w:r>
    </w:p>
    <w:p w:rsidR="00C30CB5" w:rsidRPr="00A17D83" w:rsidRDefault="00C30CB5" w:rsidP="001B31E7">
      <w:pPr>
        <w:spacing w:line="380" w:lineRule="exact"/>
        <w:rPr>
          <w:rFonts w:ascii="微软雅黑" w:eastAsia="微软雅黑" w:hAnsi="微软雅黑" w:cs="Arial"/>
          <w:b/>
        </w:rPr>
      </w:pPr>
      <w:r w:rsidRPr="00A17D83">
        <w:rPr>
          <w:rFonts w:ascii="微软雅黑" w:eastAsia="微软雅黑" w:hAnsi="微软雅黑" w:cs="Arial" w:hint="eastAsia"/>
          <w:b/>
        </w:rPr>
        <w:t>地址：深圳</w:t>
      </w:r>
    </w:p>
    <w:p w:rsidR="00C30CB5" w:rsidRPr="00A17D83" w:rsidRDefault="00F61E1A" w:rsidP="001B31E7">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车</w:t>
      </w:r>
      <w:proofErr w:type="gramStart"/>
      <w:r w:rsidR="00C30CB5" w:rsidRPr="00A17D83">
        <w:rPr>
          <w:rFonts w:ascii="微软雅黑" w:eastAsia="微软雅黑" w:hAnsi="微软雅黑" w:cs="Arial" w:hint="eastAsia"/>
          <w:b/>
        </w:rPr>
        <w:t>险渠道</w:t>
      </w:r>
      <w:proofErr w:type="gramEnd"/>
      <w:r w:rsidR="00C30CB5" w:rsidRPr="00A17D83">
        <w:rPr>
          <w:rFonts w:ascii="微软雅黑" w:eastAsia="微软雅黑" w:hAnsi="微软雅黑" w:cs="Arial" w:hint="eastAsia"/>
          <w:b/>
        </w:rPr>
        <w:t>销售经理</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EA4A4E"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、负责产品的市场渠道开拓与销售工作，执行并完成公司产品年度销售计划；</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、根据车险事业部下发的相关制度流程，在职责权限内负责团队的日常承保政策、营销策略、渠道管理等制度政策制定及管理、追踪、落实等相关工作；</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、为销售人员提供快速、准确与专业的业务分析、指导和建议；</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、为团队提供承保，</w:t>
      </w:r>
      <w:proofErr w:type="gramStart"/>
      <w:r w:rsidRPr="00A17D83">
        <w:rPr>
          <w:rFonts w:ascii="微软雅黑" w:eastAsia="微软雅黑" w:hAnsi="微软雅黑" w:cs="宋体" w:hint="eastAsia"/>
          <w:kern w:val="0"/>
        </w:rPr>
        <w:t>风控方面</w:t>
      </w:r>
      <w:proofErr w:type="gramEnd"/>
      <w:r w:rsidRPr="00A17D83">
        <w:rPr>
          <w:rFonts w:ascii="微软雅黑" w:eastAsia="微软雅黑" w:hAnsi="微软雅黑" w:cs="宋体" w:hint="eastAsia"/>
          <w:kern w:val="0"/>
        </w:rPr>
        <w:t>的专业培训；</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、运用创新思维，组织推动新产品落地及其它创新项目合作。</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EA4A4E"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、本科以上学历，保险行业工作经验</w:t>
      </w:r>
      <w:r w:rsidRPr="00A17D83">
        <w:rPr>
          <w:rFonts w:ascii="微软雅黑" w:eastAsia="微软雅黑" w:hAnsi="微软雅黑" w:cs="宋体"/>
          <w:kern w:val="0"/>
        </w:rPr>
        <w:t>6</w:t>
      </w:r>
      <w:r w:rsidRPr="00A17D83">
        <w:rPr>
          <w:rFonts w:ascii="微软雅黑" w:eastAsia="微软雅黑" w:hAnsi="微软雅黑" w:cs="宋体" w:hint="eastAsia"/>
          <w:kern w:val="0"/>
        </w:rPr>
        <w:t>年以上且有</w:t>
      </w:r>
      <w:r w:rsidRPr="00A17D83">
        <w:rPr>
          <w:rFonts w:ascii="微软雅黑" w:eastAsia="微软雅黑" w:hAnsi="微软雅黑" w:cs="宋体"/>
          <w:kern w:val="0"/>
        </w:rPr>
        <w:t>3</w:t>
      </w:r>
      <w:r w:rsidRPr="00A17D83">
        <w:rPr>
          <w:rFonts w:ascii="微软雅黑" w:eastAsia="微软雅黑" w:hAnsi="微软雅黑" w:cs="宋体" w:hint="eastAsia"/>
          <w:kern w:val="0"/>
        </w:rPr>
        <w:t>年以上车险承保相关工作经验，</w:t>
      </w:r>
      <w:proofErr w:type="gramStart"/>
      <w:r w:rsidRPr="00A17D83">
        <w:rPr>
          <w:rFonts w:ascii="微软雅黑" w:eastAsia="微软雅黑" w:hAnsi="微软雅黑" w:cs="宋体" w:hint="eastAsia"/>
          <w:kern w:val="0"/>
        </w:rPr>
        <w:t>熟悉车</w:t>
      </w:r>
      <w:proofErr w:type="gramEnd"/>
      <w:r w:rsidRPr="00A17D83">
        <w:rPr>
          <w:rFonts w:ascii="微软雅黑" w:eastAsia="微软雅黑" w:hAnsi="微软雅黑" w:cs="宋体" w:hint="eastAsia"/>
          <w:kern w:val="0"/>
        </w:rPr>
        <w:t>险</w:t>
      </w:r>
      <w:r w:rsidRPr="00A17D83">
        <w:rPr>
          <w:rFonts w:ascii="微软雅黑" w:eastAsia="微软雅黑" w:hAnsi="微软雅黑" w:cs="宋体"/>
          <w:kern w:val="0"/>
        </w:rPr>
        <w:t>KPI</w:t>
      </w:r>
      <w:r w:rsidRPr="00A17D83">
        <w:rPr>
          <w:rFonts w:ascii="微软雅黑" w:eastAsia="微软雅黑" w:hAnsi="微软雅黑" w:cs="宋体" w:hint="eastAsia"/>
          <w:kern w:val="0"/>
        </w:rPr>
        <w:t>考核规则；</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、较强的分析及解决问题能力；协调沟通能力强；</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、学习能力强，有责任心及良好的团队精神，具有良好沟通能力，并能承受较大的工作压力。</w:t>
      </w:r>
    </w:p>
    <w:p w:rsidR="00C30CB5" w:rsidRPr="00A17D83" w:rsidRDefault="00C30CB5" w:rsidP="001B31E7">
      <w:pPr>
        <w:spacing w:line="380" w:lineRule="exact"/>
        <w:rPr>
          <w:rFonts w:ascii="微软雅黑" w:eastAsia="微软雅黑" w:hAnsi="微软雅黑" w:cs="宋体"/>
          <w:kern w:val="0"/>
        </w:rPr>
      </w:pPr>
    </w:p>
    <w:p w:rsidR="00C30CB5" w:rsidRPr="00A17D83" w:rsidRDefault="00F61E1A" w:rsidP="001B31E7">
      <w:pPr>
        <w:spacing w:line="380" w:lineRule="exact"/>
        <w:rPr>
          <w:rFonts w:ascii="微软雅黑" w:eastAsia="微软雅黑" w:hAnsi="微软雅黑" w:cs="Arial"/>
          <w:b/>
        </w:rPr>
      </w:pPr>
      <w:r w:rsidRPr="00A17D83">
        <w:rPr>
          <w:rFonts w:ascii="微软雅黑" w:eastAsia="微软雅黑" w:hAnsi="微软雅黑" w:cs="Arial" w:hint="eastAsia"/>
          <w:b/>
        </w:rPr>
        <w:t>十二、</w:t>
      </w:r>
      <w:r w:rsidR="00C30CB5" w:rsidRPr="00A17D83">
        <w:rPr>
          <w:rFonts w:ascii="微软雅黑" w:eastAsia="微软雅黑" w:hAnsi="微软雅黑" w:cs="Arial" w:hint="eastAsia"/>
          <w:b/>
        </w:rPr>
        <w:t>公司：</w:t>
      </w:r>
      <w:r w:rsidR="00EA4A4E" w:rsidRPr="00A17D83">
        <w:rPr>
          <w:rFonts w:ascii="微软雅黑" w:eastAsia="微软雅黑" w:hAnsi="微软雅黑" w:cs="Arial" w:hint="eastAsia"/>
          <w:b/>
        </w:rPr>
        <w:t>某知名前10强互联网公司</w:t>
      </w:r>
    </w:p>
    <w:p w:rsidR="00C30CB5" w:rsidRPr="00A17D83" w:rsidRDefault="00C30CB5" w:rsidP="001B31E7">
      <w:pPr>
        <w:spacing w:line="380" w:lineRule="exact"/>
        <w:rPr>
          <w:rFonts w:ascii="微软雅黑" w:eastAsia="微软雅黑" w:hAnsi="微软雅黑" w:cs="Arial"/>
          <w:b/>
        </w:rPr>
      </w:pPr>
      <w:r w:rsidRPr="00A17D83">
        <w:rPr>
          <w:rFonts w:ascii="微软雅黑" w:eastAsia="微软雅黑" w:hAnsi="微软雅黑" w:cs="Arial" w:hint="eastAsia"/>
          <w:b/>
        </w:rPr>
        <w:t>地址：深圳</w:t>
      </w:r>
    </w:p>
    <w:p w:rsidR="00C30CB5" w:rsidRPr="00A17D83" w:rsidRDefault="00F61E1A" w:rsidP="001B31E7">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b/>
        </w:rPr>
        <w:t>HRBP</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hint="eastAsia"/>
          <w:kern w:val="0"/>
        </w:rPr>
        <w:lastRenderedPageBreak/>
        <w:t>岗位职责</w:t>
      </w:r>
      <w:r w:rsidR="00EA4A4E"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、负责</w:t>
      </w:r>
      <w:r w:rsidRPr="00A17D83">
        <w:rPr>
          <w:rFonts w:ascii="微软雅黑" w:eastAsia="微软雅黑" w:hAnsi="微软雅黑" w:cs="宋体"/>
          <w:kern w:val="0"/>
        </w:rPr>
        <w:t>HR</w:t>
      </w:r>
      <w:r w:rsidRPr="00A17D83">
        <w:rPr>
          <w:rFonts w:ascii="微软雅黑" w:eastAsia="微软雅黑" w:hAnsi="微软雅黑" w:cs="宋体" w:hint="eastAsia"/>
          <w:kern w:val="0"/>
        </w:rPr>
        <w:t>政策、制度、体系与重点项目在所属业务领域内部的落地与推动执行；</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、深入了解所负责领域业务与人员发展状况，评估并明确组织与人才发展对</w:t>
      </w:r>
      <w:r w:rsidRPr="00A17D83">
        <w:rPr>
          <w:rFonts w:ascii="微软雅黑" w:eastAsia="微软雅黑" w:hAnsi="微软雅黑" w:cs="宋体"/>
          <w:kern w:val="0"/>
        </w:rPr>
        <w:t>HR</w:t>
      </w:r>
      <w:r w:rsidRPr="00A17D83">
        <w:rPr>
          <w:rFonts w:ascii="微软雅黑" w:eastAsia="微软雅黑" w:hAnsi="微软雅黑" w:cs="宋体" w:hint="eastAsia"/>
          <w:kern w:val="0"/>
        </w:rPr>
        <w:t>的需求；</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、驱动公司资源提供</w:t>
      </w:r>
      <w:r w:rsidRPr="00A17D83">
        <w:rPr>
          <w:rFonts w:ascii="微软雅黑" w:eastAsia="微软雅黑" w:hAnsi="微软雅黑" w:cs="宋体"/>
          <w:kern w:val="0"/>
        </w:rPr>
        <w:t>HR</w:t>
      </w:r>
      <w:r w:rsidRPr="00A17D83">
        <w:rPr>
          <w:rFonts w:ascii="微软雅黑" w:eastAsia="微软雅黑" w:hAnsi="微软雅黑" w:cs="宋体" w:hint="eastAsia"/>
          <w:kern w:val="0"/>
        </w:rPr>
        <w:t>解决方案，并整合内部资源推动执行；</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、提升管理干部的人力资源管理能力，关注关键人才融入与培养，确保持续的沟通与反馈；</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、协助完成部门的招聘工作；</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6</w:t>
      </w:r>
      <w:r w:rsidRPr="00A17D83">
        <w:rPr>
          <w:rFonts w:ascii="微软雅黑" w:eastAsia="微软雅黑" w:hAnsi="微软雅黑" w:cs="宋体" w:hint="eastAsia"/>
          <w:kern w:val="0"/>
        </w:rPr>
        <w:t>、协助管理层进行人才管理、团队与文化建设，确保公司文化在所属部门的落地。</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EA4A4E"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、本科以上学历；</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w:t>
      </w:r>
      <w:r w:rsidRPr="00A17D83">
        <w:rPr>
          <w:rFonts w:ascii="微软雅黑" w:eastAsia="微软雅黑" w:hAnsi="微软雅黑" w:cs="宋体"/>
          <w:kern w:val="0"/>
        </w:rPr>
        <w:t>5</w:t>
      </w:r>
      <w:r w:rsidRPr="00A17D83">
        <w:rPr>
          <w:rFonts w:ascii="微软雅黑" w:eastAsia="微软雅黑" w:hAnsi="微软雅黑" w:cs="宋体" w:hint="eastAsia"/>
          <w:kern w:val="0"/>
        </w:rPr>
        <w:t>年以上</w:t>
      </w:r>
      <w:r w:rsidRPr="00A17D83">
        <w:rPr>
          <w:rFonts w:ascii="微软雅黑" w:eastAsia="微软雅黑" w:hAnsi="微软雅黑" w:cs="宋体"/>
          <w:kern w:val="0"/>
        </w:rPr>
        <w:t>HR</w:t>
      </w:r>
      <w:r w:rsidRPr="00A17D83">
        <w:rPr>
          <w:rFonts w:ascii="微软雅黑" w:eastAsia="微软雅黑" w:hAnsi="微软雅黑" w:cs="宋体" w:hint="eastAsia"/>
          <w:kern w:val="0"/>
        </w:rPr>
        <w:t>工作经验，企业人力资源管理从业者优先；</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、综合的</w:t>
      </w:r>
      <w:r w:rsidRPr="00A17D83">
        <w:rPr>
          <w:rFonts w:ascii="微软雅黑" w:eastAsia="微软雅黑" w:hAnsi="微软雅黑" w:cs="宋体"/>
          <w:kern w:val="0"/>
        </w:rPr>
        <w:t>HR</w:t>
      </w:r>
      <w:r w:rsidRPr="00A17D83">
        <w:rPr>
          <w:rFonts w:ascii="微软雅黑" w:eastAsia="微软雅黑" w:hAnsi="微软雅黑" w:cs="宋体" w:hint="eastAsia"/>
          <w:kern w:val="0"/>
        </w:rPr>
        <w:t>管理工作经验，至少有</w:t>
      </w:r>
      <w:r w:rsidRPr="00A17D83">
        <w:rPr>
          <w:rFonts w:ascii="微软雅黑" w:eastAsia="微软雅黑" w:hAnsi="微软雅黑" w:cs="宋体"/>
          <w:kern w:val="0"/>
        </w:rPr>
        <w:t>HR</w:t>
      </w:r>
      <w:r w:rsidRPr="00A17D83">
        <w:rPr>
          <w:rFonts w:ascii="微软雅黑" w:eastAsia="微软雅黑" w:hAnsi="微软雅黑" w:cs="宋体" w:hint="eastAsia"/>
          <w:kern w:val="0"/>
        </w:rPr>
        <w:t>模块之一的丰富实践经验，扎实的专业功底；</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、优秀的个人综合素质，有较强的事业心与成就动机；</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、人际理解力、沟通协调能力强，善于整合资源驱动目标达成，出色的多任务、多角色平衡能力；</w:t>
      </w:r>
      <w:r w:rsidRPr="00A17D83">
        <w:rPr>
          <w:rFonts w:ascii="微软雅黑" w:eastAsia="微软雅黑" w:hAnsi="微软雅黑" w:cs="宋体"/>
          <w:kern w:val="0"/>
        </w:rPr>
        <w:t xml:space="preserve"> 6</w:t>
      </w:r>
      <w:r w:rsidRPr="00A17D83">
        <w:rPr>
          <w:rFonts w:ascii="微软雅黑" w:eastAsia="微软雅黑" w:hAnsi="微软雅黑" w:cs="宋体" w:hint="eastAsia"/>
          <w:kern w:val="0"/>
        </w:rPr>
        <w:t>、抗压性强，良好的领导力，能够培养和带领团队。</w:t>
      </w:r>
    </w:p>
    <w:p w:rsidR="00C30CB5" w:rsidRPr="00A17D83" w:rsidRDefault="00C30CB5" w:rsidP="001B31E7">
      <w:pPr>
        <w:spacing w:line="380" w:lineRule="exact"/>
        <w:rPr>
          <w:rFonts w:ascii="微软雅黑" w:eastAsia="微软雅黑" w:hAnsi="微软雅黑" w:cs="宋体"/>
          <w:kern w:val="0"/>
        </w:rPr>
      </w:pPr>
    </w:p>
    <w:p w:rsidR="00F61E1A" w:rsidRPr="00A17D83" w:rsidRDefault="00F61E1A" w:rsidP="00EA4A4E">
      <w:pPr>
        <w:spacing w:line="380" w:lineRule="exact"/>
        <w:rPr>
          <w:rFonts w:ascii="微软雅黑" w:eastAsia="微软雅黑" w:hAnsi="微软雅黑" w:cs="Arial"/>
          <w:b/>
        </w:rPr>
      </w:pPr>
      <w:r w:rsidRPr="00A17D83">
        <w:rPr>
          <w:rFonts w:ascii="微软雅黑" w:eastAsia="微软雅黑" w:hAnsi="微软雅黑" w:cs="Arial" w:hint="eastAsia"/>
          <w:b/>
        </w:rPr>
        <w:t>十三、公司：某知名互联网公司</w:t>
      </w:r>
    </w:p>
    <w:p w:rsidR="00F61E1A" w:rsidRPr="00A17D83" w:rsidRDefault="00F61E1A" w:rsidP="00EA4A4E">
      <w:pPr>
        <w:spacing w:line="380" w:lineRule="exact"/>
        <w:rPr>
          <w:rFonts w:ascii="微软雅黑" w:eastAsia="微软雅黑" w:hAnsi="微软雅黑" w:cs="Arial"/>
          <w:b/>
        </w:rPr>
      </w:pPr>
      <w:r w:rsidRPr="00A17D83">
        <w:rPr>
          <w:rFonts w:ascii="微软雅黑" w:eastAsia="微软雅黑" w:hAnsi="微软雅黑" w:cs="Arial" w:hint="eastAsia"/>
          <w:b/>
        </w:rPr>
        <w:t>地址：杭州</w:t>
      </w:r>
    </w:p>
    <w:p w:rsidR="00F61E1A" w:rsidRPr="00A17D83" w:rsidRDefault="00F61E1A" w:rsidP="00EA4A4E">
      <w:pPr>
        <w:spacing w:line="380" w:lineRule="exact"/>
        <w:rPr>
          <w:rFonts w:ascii="微软雅黑" w:eastAsia="微软雅黑" w:hAnsi="微软雅黑" w:cs="Arial"/>
          <w:b/>
        </w:rPr>
      </w:pPr>
      <w:r w:rsidRPr="00A17D83">
        <w:rPr>
          <w:rFonts w:ascii="微软雅黑" w:eastAsia="微软雅黑" w:hAnsi="微软雅黑" w:cs="Arial" w:hint="eastAsia"/>
          <w:b/>
        </w:rPr>
        <w:t>职位：高级审计经理</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协助团队负责人制定并完善内部审计制度和流程，协助制定审计计划和审计预算；  </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负责执行公司管理层及团队负责人委派的内部审计项目，包括但不限于：财务审计、专项审计、运营审计以及政策制度执行有效性审计；  </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负责拟定审计项目的审计计划，并依照审计计划进行访谈，收集审计证据，进行必要的数据和证据分析；  </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负责完成审计报告和管理建议书等审计文书，提出管理建议及意见；  </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5</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负责完成审计结论和建议的落实；  </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6</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负责审计过程中与相关部门的协调和沟通。</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本科及以上学历；  </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专业知识：具备财务、审计相关专业背景；  </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专业技能：熟悉实施审计项目的工作程序与要求；熟悉会计、审计准则及相关法律法规等背景知识；熟练使用办公软件，具备较强的文字编写及整理能力；具备良好的沟通表达能力与团队合作精神；  </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工作经验：7年及以上同岗位或近似岗位工作经验  </w:t>
      </w:r>
    </w:p>
    <w:p w:rsidR="00F61E1A" w:rsidRPr="00A17D83" w:rsidRDefault="00F61E1A" w:rsidP="00EA4A4E">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5</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硬性条件：四大审计和咨询工作经验；大中型企业内审经验；有CIA等相关证书。</w:t>
      </w:r>
    </w:p>
    <w:p w:rsidR="00F61E1A" w:rsidRPr="00A17D83" w:rsidRDefault="00F61E1A" w:rsidP="00F61E1A">
      <w:pPr>
        <w:widowControl/>
        <w:rPr>
          <w:rFonts w:ascii="微软雅黑" w:eastAsia="微软雅黑" w:hAnsi="微软雅黑" w:cs="宋体"/>
          <w:color w:val="000000"/>
          <w:kern w:val="0"/>
        </w:rPr>
      </w:pP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lastRenderedPageBreak/>
        <w:t>十四、公司：某前10强互联网金融公司</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地址：杭州</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职位：营销策划专家</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负责整合市场营销策划及传播，制定推广计划、创意方案；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根据业务方向，策划跨界营销合作及大事件营销方案；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协调调动各类资源推动重点产品的营销工作实施；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4.根据传播需求，进行异业谈判及跨界合作。</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5年以上营销策划相关工作经验，具有出色的策略能力及整合传播技巧；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良好的团队意识以及计划执行能力，勇于承担高强度的工作压力；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思维活跃，善于学习和提升自我，具有创新精神；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熟悉互联网行业，有丰富的互联网产品的使用经验；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5</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互联网知名公司的市场传播经验者优先。</w:t>
      </w:r>
    </w:p>
    <w:p w:rsidR="00F61E1A" w:rsidRPr="00A17D83" w:rsidRDefault="00F61E1A" w:rsidP="00F61E1A">
      <w:pPr>
        <w:widowControl/>
        <w:rPr>
          <w:rFonts w:ascii="微软雅黑" w:eastAsia="微软雅黑" w:hAnsi="微软雅黑" w:cs="宋体"/>
          <w:color w:val="000000"/>
          <w:kern w:val="0"/>
        </w:rPr>
      </w:pP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十五、公司：某前10强互联网金融公司</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地址：杭州</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职位：产品专家</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负责投资理财用户</w:t>
      </w:r>
      <w:proofErr w:type="gramStart"/>
      <w:r w:rsidRPr="00A17D83">
        <w:rPr>
          <w:rFonts w:ascii="微软雅黑" w:eastAsia="微软雅黑" w:hAnsi="微软雅黑" w:cs="宋体" w:hint="eastAsia"/>
          <w:kern w:val="0"/>
        </w:rPr>
        <w:t>端产品</w:t>
      </w:r>
      <w:proofErr w:type="gramEnd"/>
      <w:r w:rsidRPr="00A17D83">
        <w:rPr>
          <w:rFonts w:ascii="微软雅黑" w:eastAsia="微软雅黑" w:hAnsi="微软雅黑" w:cs="宋体" w:hint="eastAsia"/>
          <w:kern w:val="0"/>
        </w:rPr>
        <w:t xml:space="preserve">设计；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洞察用户在投资理财方面的真实需求，协调资源，制定适当的解决方案；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根据目标、需求、数据，推动产品快速迭代，完善用户体验；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推动产品设计、研发高效执行。</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三年/五年以上互联网金融产品设计相关工作经验；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深刻理解金融用户产品业务，对行业发展趋势有卓越见解；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对用户体验敏感，关注细节，能够命中用户需求痛点；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有数据目标驱动的意识，能敏锐地通过观察数据发现业务变化和问题；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5</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执行、推动能力强，能有效进行跨团队协同；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6</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可适应紧张的工作节奏和出差。</w:t>
      </w:r>
    </w:p>
    <w:p w:rsidR="00F61E1A" w:rsidRPr="00A17D83" w:rsidRDefault="00F61E1A" w:rsidP="00F61E1A">
      <w:pPr>
        <w:widowControl/>
        <w:rPr>
          <w:rFonts w:ascii="微软雅黑" w:eastAsia="微软雅黑" w:hAnsi="微软雅黑" w:cs="宋体"/>
          <w:color w:val="000000"/>
          <w:kern w:val="0"/>
        </w:rPr>
      </w:pP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十六、公司：某前10强互联网公司</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地址：杭州</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职位：高级运营专家</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lastRenderedPageBreak/>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负责全国高校的运营，联合机构与高校形成学科共建为阿里生态体系的客户输送跨境行业的人才；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管理全国的人才服务商，联合各地产业带、政府，针对不同优势创造不同的人才培育模式，做人才孵化和输送；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开发人才机构和高校的CRM管理工作平台；搭建人才服务结算系统，实现阿里跨境人才垂直运营平台；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带领团队并协同各个项目，模块实现突破（阿里战略生态核心项目，急需要实力人才）"。</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在培训领域有一定功底，至少管理过2-3个项目，做过</w:t>
      </w:r>
      <w:proofErr w:type="gramStart"/>
      <w:r w:rsidRPr="00A17D83">
        <w:rPr>
          <w:rFonts w:ascii="微软雅黑" w:eastAsia="微软雅黑" w:hAnsi="微软雅黑" w:cs="宋体" w:hint="eastAsia"/>
          <w:kern w:val="0"/>
        </w:rPr>
        <w:t>校企业</w:t>
      </w:r>
      <w:proofErr w:type="gramEnd"/>
      <w:r w:rsidRPr="00A17D83">
        <w:rPr>
          <w:rFonts w:ascii="微软雅黑" w:eastAsia="微软雅黑" w:hAnsi="微软雅黑" w:cs="宋体" w:hint="eastAsia"/>
          <w:kern w:val="0"/>
        </w:rPr>
        <w:t>合作经验，优先有华为/</w:t>
      </w:r>
      <w:proofErr w:type="gramStart"/>
      <w:r w:rsidRPr="00A17D83">
        <w:rPr>
          <w:rFonts w:ascii="微软雅黑" w:eastAsia="微软雅黑" w:hAnsi="微软雅黑" w:cs="宋体" w:hint="eastAsia"/>
          <w:kern w:val="0"/>
        </w:rPr>
        <w:t>腾讯等</w:t>
      </w:r>
      <w:proofErr w:type="gramEnd"/>
      <w:r w:rsidRPr="00A17D83">
        <w:rPr>
          <w:rFonts w:ascii="微软雅黑" w:eastAsia="微软雅黑" w:hAnsi="微软雅黑" w:cs="宋体" w:hint="eastAsia"/>
          <w:kern w:val="0"/>
        </w:rPr>
        <w:t>校企合作经验；</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有策划并实施线下及线上相关大型活动，有一定的文案素材制作功底 ；有梳理机制流程经验；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对于市场运营和拓展，特别是0-1突破打样建立样板，进行标准化复制有自己的方法论或者实战经验；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带过独立项目团队，有良好的沟通能力和创业精神，对互联网跨境人才培育领域有一定的热爱；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5</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运营过相关产品，搭建过产品体系，有推动业务产品化经验优先"。</w:t>
      </w:r>
    </w:p>
    <w:p w:rsidR="00F61E1A" w:rsidRPr="00A17D83" w:rsidRDefault="00F61E1A" w:rsidP="00F61E1A">
      <w:pPr>
        <w:widowControl/>
        <w:rPr>
          <w:rFonts w:ascii="微软雅黑" w:eastAsia="微软雅黑" w:hAnsi="微软雅黑" w:cs="宋体"/>
          <w:color w:val="000000"/>
          <w:kern w:val="0"/>
        </w:rPr>
      </w:pP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十七、公司：某前10强互联网金融公司</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地址：上海</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职位：产品经理</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对市场同类产品调研，</w:t>
      </w:r>
      <w:proofErr w:type="gramStart"/>
      <w:r w:rsidRPr="00A17D83">
        <w:rPr>
          <w:rFonts w:ascii="微软雅黑" w:eastAsia="微软雅黑" w:hAnsi="微软雅黑" w:cs="宋体" w:hint="eastAsia"/>
          <w:kern w:val="0"/>
        </w:rPr>
        <w:t>进行竞品分析</w:t>
      </w:r>
      <w:proofErr w:type="gramEnd"/>
      <w:r w:rsidRPr="00A17D83">
        <w:rPr>
          <w:rFonts w:ascii="微软雅黑" w:eastAsia="微软雅黑" w:hAnsi="微软雅黑" w:cs="宋体" w:hint="eastAsia"/>
          <w:kern w:val="0"/>
        </w:rPr>
        <w:t xml:space="preserve">； </w:t>
      </w:r>
      <w:r w:rsidRPr="00A17D83">
        <w:rPr>
          <w:rFonts w:ascii="微软雅黑" w:eastAsia="微软雅黑" w:hAnsi="微软雅黑" w:cs="宋体" w:hint="eastAsia"/>
          <w:kern w:val="0"/>
        </w:rPr>
        <w:br/>
        <w:t>2</w:t>
      </w:r>
      <w:r w:rsidR="00D16E1F" w:rsidRPr="00A17D83">
        <w:rPr>
          <w:rFonts w:ascii="微软雅黑" w:eastAsia="微软雅黑" w:hAnsi="微软雅黑" w:cs="宋体" w:hint="eastAsia"/>
          <w:kern w:val="0"/>
        </w:rPr>
        <w:t>、</w:t>
      </w:r>
      <w:r w:rsidR="00C60F09" w:rsidRPr="00A17D83">
        <w:rPr>
          <w:rFonts w:ascii="微软雅黑" w:eastAsia="微软雅黑" w:hAnsi="微软雅黑" w:cs="宋体" w:hint="eastAsia"/>
          <w:kern w:val="0"/>
        </w:rPr>
        <w:t>寻找和挖掘客户信用风险管理需求和痛点，</w:t>
      </w:r>
      <w:r w:rsidRPr="00A17D83">
        <w:rPr>
          <w:rFonts w:ascii="微软雅黑" w:eastAsia="微软雅黑" w:hAnsi="微软雅黑" w:cs="宋体" w:hint="eastAsia"/>
          <w:kern w:val="0"/>
        </w:rPr>
        <w:t xml:space="preserve">设计产品功能，满足客户需求； </w:t>
      </w:r>
      <w:r w:rsidRPr="00A17D83">
        <w:rPr>
          <w:rFonts w:ascii="微软雅黑" w:eastAsia="微软雅黑" w:hAnsi="微软雅黑" w:cs="宋体" w:hint="eastAsia"/>
          <w:kern w:val="0"/>
        </w:rPr>
        <w:b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售前销售支持。</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对金融市场及业务非常了解，有银行、资管、证券等相关领域多年信用风险工作经验，熟悉金融业务；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从实际风险模型建立的工作背景，在信用评估机构或金融</w:t>
      </w:r>
      <w:proofErr w:type="gramStart"/>
      <w:r w:rsidRPr="00A17D83">
        <w:rPr>
          <w:rFonts w:ascii="微软雅黑" w:eastAsia="微软雅黑" w:hAnsi="微软雅黑" w:cs="宋体" w:hint="eastAsia"/>
          <w:kern w:val="0"/>
        </w:rPr>
        <w:t>机构内评部门</w:t>
      </w:r>
      <w:proofErr w:type="gramEnd"/>
      <w:r w:rsidRPr="00A17D83">
        <w:rPr>
          <w:rFonts w:ascii="微软雅黑" w:eastAsia="微软雅黑" w:hAnsi="微软雅黑" w:cs="宋体" w:hint="eastAsia"/>
          <w:kern w:val="0"/>
        </w:rPr>
        <w:t xml:space="preserve">工作经验；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优秀的沟通技巧。</w:t>
      </w:r>
    </w:p>
    <w:p w:rsidR="00F61E1A" w:rsidRPr="00A17D83" w:rsidRDefault="00F61E1A" w:rsidP="00F61E1A">
      <w:pPr>
        <w:widowControl/>
        <w:rPr>
          <w:rFonts w:ascii="微软雅黑" w:eastAsia="微软雅黑" w:hAnsi="微软雅黑" w:cs="宋体"/>
          <w:color w:val="000000"/>
          <w:kern w:val="0"/>
        </w:rPr>
      </w:pP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十八、公司：某前10</w:t>
      </w:r>
      <w:proofErr w:type="gramStart"/>
      <w:r w:rsidRPr="00A17D83">
        <w:rPr>
          <w:rFonts w:ascii="微软雅黑" w:eastAsia="微软雅黑" w:hAnsi="微软雅黑" w:cs="Arial" w:hint="eastAsia"/>
          <w:b/>
        </w:rPr>
        <w:t>强金融</w:t>
      </w:r>
      <w:proofErr w:type="gramEnd"/>
      <w:r w:rsidRPr="00A17D83">
        <w:rPr>
          <w:rFonts w:ascii="微软雅黑" w:eastAsia="微软雅黑" w:hAnsi="微软雅黑" w:cs="Arial" w:hint="eastAsia"/>
          <w:b/>
        </w:rPr>
        <w:t>公司</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地址：上海</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职位：积分拓展项目总监</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lastRenderedPageBreak/>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带领团队，与平安银行、信用卡保持紧密联系，并根据业务需求，制定合作方案，建立和完善客户积分奖励合作。充分协同合作，联合推广，使积分奖励计划有效帮助合作方提升业务量； </w:t>
      </w:r>
      <w:r w:rsidRPr="00A17D83">
        <w:rPr>
          <w:rFonts w:ascii="微软雅黑" w:eastAsia="微软雅黑" w:hAnsi="微软雅黑" w:cs="宋体" w:hint="eastAsia"/>
          <w:kern w:val="0"/>
        </w:rPr>
        <w:b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充分把握客户的需求，及时提出针对性积分服务创新和优化建议，并协助落实优化方案，满足客户需求； </w:t>
      </w:r>
      <w:r w:rsidRPr="00A17D83">
        <w:rPr>
          <w:rFonts w:ascii="微软雅黑" w:eastAsia="微软雅黑" w:hAnsi="微软雅黑" w:cs="宋体" w:hint="eastAsia"/>
          <w:kern w:val="0"/>
        </w:rPr>
        <w:b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与各合作方联合开展积分品牌推广，促使客户注册并使用积分服务，提升满意度； </w:t>
      </w:r>
      <w:r w:rsidRPr="00A17D83">
        <w:rPr>
          <w:rFonts w:ascii="微软雅黑" w:eastAsia="微软雅黑" w:hAnsi="微软雅黑" w:cs="宋体" w:hint="eastAsia"/>
          <w:kern w:val="0"/>
        </w:rPr>
        <w:b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制定内部积分合作推广计划，定期跟踪和分析业务发展状况，促进KPI的改善和达成。</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5年以上银行/信用卡相关领域工作经验；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有平安集团内部专业公司营销类工作经验优先；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具备良好的谈判能力；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语言表达能力以及学习能力和成熟的沟通技巧；</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5</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一定的项目策划和管理能力。</w:t>
      </w:r>
    </w:p>
    <w:p w:rsidR="00F61E1A" w:rsidRPr="00A17D83" w:rsidRDefault="00F61E1A" w:rsidP="00F61E1A">
      <w:pPr>
        <w:widowControl/>
        <w:rPr>
          <w:rFonts w:ascii="微软雅黑" w:eastAsia="微软雅黑" w:hAnsi="微软雅黑" w:cs="宋体"/>
          <w:color w:val="000000"/>
          <w:kern w:val="0"/>
        </w:rPr>
      </w:pP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十九、公司：某前10强互联网金融公司</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地址：上海</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职位：消费金融项目管理</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负责根据信用卡消费金融相关条文法令指示，调研同异业消费金融产品，制订并落实信用卡收益业务发展方向策略；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根据既定策略设计相关产品，并撰写产品需求、推动产品项目开发、测试及上线 ；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通过运用数据分析，将市场反应数据化，从而指导策略发展的不断调整 ；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承担、跟进产品各项运维、绩效数据指标。</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全日制大学本科及以上；专业理工科、商科优先。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 xml:space="preserve">2、对消费金融有一定的理解。较强的逻辑与数据分析能力。较强的谈判沟通能力和文字表达能力。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认真负责，有较强责任感和使命感。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性格开朗，能够承受一定工作压力。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5</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具备IT、风管策略开发、移动互联产品相关经验，了解IT系统或风险政策。</w:t>
      </w:r>
    </w:p>
    <w:p w:rsidR="00F61E1A" w:rsidRPr="00A17D83" w:rsidRDefault="00F61E1A" w:rsidP="00F61E1A">
      <w:pPr>
        <w:widowControl/>
        <w:rPr>
          <w:rFonts w:ascii="微软雅黑" w:eastAsia="微软雅黑" w:hAnsi="微软雅黑" w:cs="宋体"/>
          <w:color w:val="000000"/>
          <w:kern w:val="0"/>
        </w:rPr>
      </w:pP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二十、公司：某知名互联网金融公司</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地址：上海</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职位：商务拓展总监</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根据公司业务和战略发展需求，通过各种方式方法和渠道，开发合作渠道，同电商、移动互</w:t>
      </w:r>
      <w:r w:rsidRPr="00A17D83">
        <w:rPr>
          <w:rFonts w:ascii="微软雅黑" w:eastAsia="微软雅黑" w:hAnsi="微软雅黑" w:cs="宋体" w:hint="eastAsia"/>
          <w:kern w:val="0"/>
        </w:rPr>
        <w:lastRenderedPageBreak/>
        <w:t xml:space="preserve">联网行业、线下平台等第三方平台大客户资源合作，建立战略合作伙伴关系；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针对各类互联网渠道、行业展开资源合作，开展创新型的异业合作；负责相关的商务合作渠道开拓和维护，完成渠道流量的引入；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独立完成前期商务谈判，制定针对不同类型合作伙伴的合作方案并洽谈，完成阶段性业务目标；维护和发展现有的合作伙伴资源，保持合作伙伴之间的良好沟通；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基于对行业的分析判断，能敏锐捕捉市场信息并寻求新的商务发展机会，寻找可合作产品或项目，推进公司产品应用和布网；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5</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负责部门的业绩指标，带领及指导团队完成业绩指标；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6</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培训辅导团队成员，带领团队，持续有效的进行团队建设与管理，保持团队业绩的持续增长。</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本科或以上学历，电子商务、市场营销、公共关系等专业优先；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五年以上BD类工作经验，有支付&amp;金融机构、互联网金融、电商和移动互联网等行业工作经验；或者线下平台或互联网运营平台的合作资源；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熟悉互联网行业的运营模式，有独立、完整操作技术类商业项目合作的经验；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具备优秀的商务谈判能力，有很好的人际资源和开发人际资源能力和公关能力；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5</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需具有较好的方案写作功底，可独立撰写合作方案。</w:t>
      </w:r>
    </w:p>
    <w:p w:rsidR="00F61E1A" w:rsidRPr="00A17D83" w:rsidRDefault="00F61E1A" w:rsidP="00F61E1A">
      <w:pPr>
        <w:widowControl/>
        <w:rPr>
          <w:rFonts w:ascii="微软雅黑" w:eastAsia="微软雅黑" w:hAnsi="微软雅黑" w:cs="宋体"/>
          <w:color w:val="000000"/>
          <w:kern w:val="0"/>
        </w:rPr>
      </w:pP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二十一、公司：某知名互联网金融公司</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地址：北京</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职位：金融产品团队负责人</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总体负责金融产品研发、设计、风险控制及产品管理等系列工作；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依照业务发展对线上金融产品团队建设进行规划及执行；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负责集团内部合作方及外部金融机构的合作推进及关系维护；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针对市场，进行线</w:t>
      </w:r>
      <w:proofErr w:type="gramStart"/>
      <w:r w:rsidRPr="00A17D83">
        <w:rPr>
          <w:rFonts w:ascii="微软雅黑" w:eastAsia="微软雅黑" w:hAnsi="微软雅黑" w:cs="宋体" w:hint="eastAsia"/>
          <w:kern w:val="0"/>
        </w:rPr>
        <w:t>上基金</w:t>
      </w:r>
      <w:proofErr w:type="gramEnd"/>
      <w:r w:rsidRPr="00A17D83">
        <w:rPr>
          <w:rFonts w:ascii="微软雅黑" w:eastAsia="微软雅黑" w:hAnsi="微软雅黑" w:cs="宋体" w:hint="eastAsia"/>
          <w:kern w:val="0"/>
        </w:rPr>
        <w:t xml:space="preserve">&amp;保险频道的整体规划及执行；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5</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项目支撑：负责金融产品</w:t>
      </w:r>
      <w:proofErr w:type="gramStart"/>
      <w:r w:rsidRPr="00A17D83">
        <w:rPr>
          <w:rFonts w:ascii="微软雅黑" w:eastAsia="微软雅黑" w:hAnsi="微软雅黑" w:cs="宋体" w:hint="eastAsia"/>
          <w:kern w:val="0"/>
        </w:rPr>
        <w:t>上线全</w:t>
      </w:r>
      <w:proofErr w:type="gramEnd"/>
      <w:r w:rsidRPr="00A17D83">
        <w:rPr>
          <w:rFonts w:ascii="微软雅黑" w:eastAsia="微软雅黑" w:hAnsi="微软雅黑" w:cs="宋体" w:hint="eastAsia"/>
          <w:kern w:val="0"/>
        </w:rPr>
        <w:t>流程，以及协调后续的设计、开发、内容团队，以实现产品高质量、高效率地上线。</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D16E1F"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工作经验：7年以上；3年以上管理经验，曾牵头完成较为成功的产品设计与运营项目；</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 必须具有传统金融机构（银行，基金，信托，券商等）理财类产品设计经验；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有互联网金融从业经验或对互联网发展变化有敏锐的洞察力，能及时准确地把握产品发展方向和动态。</w:t>
      </w:r>
    </w:p>
    <w:p w:rsidR="00F61E1A" w:rsidRPr="00A17D83" w:rsidRDefault="00F61E1A" w:rsidP="00F61E1A">
      <w:pPr>
        <w:widowControl/>
        <w:rPr>
          <w:rFonts w:ascii="微软雅黑" w:eastAsia="微软雅黑" w:hAnsi="微软雅黑" w:cs="宋体"/>
          <w:color w:val="000000"/>
          <w:kern w:val="0"/>
        </w:rPr>
      </w:pP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二十二、公司：某前10强互联网金融公司</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地址：北京</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lastRenderedPageBreak/>
        <w:t>职位：移动端运营负责人</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负责</w:t>
      </w:r>
      <w:r w:rsidR="00C60F09" w:rsidRPr="00A17D83">
        <w:rPr>
          <w:rFonts w:ascii="微软雅黑" w:eastAsia="微软雅黑" w:hAnsi="微软雅黑" w:cs="宋体" w:hint="eastAsia"/>
          <w:kern w:val="0"/>
        </w:rPr>
        <w:t>公司</w:t>
      </w:r>
      <w:r w:rsidRPr="00A17D83">
        <w:rPr>
          <w:rFonts w:ascii="微软雅黑" w:eastAsia="微软雅黑" w:hAnsi="微软雅黑" w:cs="宋体" w:hint="eastAsia"/>
          <w:kern w:val="0"/>
        </w:rPr>
        <w:t xml:space="preserve">移动端的金融产品相关运营工作；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整合内部各业务条线的需求和资源，使效率最大化；</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社交类互联网或金融财经类媒体的工作经验3</w:t>
      </w:r>
      <w:r w:rsidR="00C60F09"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5年；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对互联网金融行业感兴趣且愿意投身到互联网金融事业中；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有活力有想法，对80后人群的金融消费习惯有一定了解；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丰富的团队管理经验</w:t>
      </w:r>
      <w:r w:rsidR="00C60F09" w:rsidRPr="00A17D83">
        <w:rPr>
          <w:rFonts w:ascii="微软雅黑" w:eastAsia="微软雅黑" w:hAnsi="微软雅黑" w:cs="宋体" w:hint="eastAsia"/>
          <w:kern w:val="0"/>
        </w:rPr>
        <w:t>。</w:t>
      </w:r>
    </w:p>
    <w:p w:rsidR="00F61E1A" w:rsidRPr="00A17D83" w:rsidRDefault="00F61E1A" w:rsidP="00F61E1A">
      <w:pPr>
        <w:widowControl/>
        <w:rPr>
          <w:rFonts w:ascii="微软雅黑" w:eastAsia="微软雅黑" w:hAnsi="微软雅黑" w:cs="宋体"/>
          <w:color w:val="000000"/>
          <w:kern w:val="0"/>
        </w:rPr>
      </w:pP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二十三、公司：某前10强互联网公司</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地址：深圳</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职位：</w:t>
      </w:r>
      <w:proofErr w:type="gramStart"/>
      <w:r w:rsidRPr="00A17D83">
        <w:rPr>
          <w:rFonts w:ascii="微软雅黑" w:eastAsia="微软雅黑" w:hAnsi="微软雅黑" w:cs="Arial" w:hint="eastAsia"/>
          <w:b/>
        </w:rPr>
        <w:t>高端猎聘经理</w:t>
      </w:r>
      <w:proofErr w:type="gramEnd"/>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支持公司高管招聘； 支持公司级招聘项目和精英团队招聘；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代表公司和业界高管接洽和推动交流，帮助公司建立战略性人脉圈，成为公司和行业高管的连接者；</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D16E1F"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本科以上学历，5年以上高端人才引进经验，有猎头工作经验优先，有海外工作经历优先；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对互联网和新科技、新事物有好奇心和迅速学习能力，对商业感兴趣； </w:t>
      </w:r>
    </w:p>
    <w:p w:rsidR="00D16E1F"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擅长和资深人士打交道，愿意成为行业资深人才伯乐，通过连接人才助力公司业务战略；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善于与人沟通，具备很强的责任心和团队合作精神； 流利的英文听说读写能力。</w:t>
      </w:r>
    </w:p>
    <w:p w:rsidR="00F61E1A" w:rsidRPr="00A17D83" w:rsidRDefault="00F61E1A" w:rsidP="00F61E1A">
      <w:pPr>
        <w:widowControl/>
        <w:rPr>
          <w:rFonts w:ascii="微软雅黑" w:eastAsia="微软雅黑" w:hAnsi="微软雅黑" w:cs="宋体"/>
          <w:color w:val="000000"/>
          <w:kern w:val="0"/>
        </w:rPr>
      </w:pP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二十四、公司：某前10强互联网公司</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地址：深圳</w:t>
      </w:r>
    </w:p>
    <w:p w:rsidR="00F61E1A" w:rsidRPr="00A17D83" w:rsidRDefault="00F61E1A" w:rsidP="0087543E">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60F09" w:rsidRPr="00A17D83">
        <w:rPr>
          <w:rFonts w:ascii="微软雅黑" w:eastAsia="微软雅黑" w:hAnsi="微软雅黑" w:cs="Arial" w:hint="eastAsia"/>
          <w:b/>
        </w:rPr>
        <w:t>海外</w:t>
      </w:r>
      <w:r w:rsidRPr="00A17D83">
        <w:rPr>
          <w:rFonts w:ascii="微软雅黑" w:eastAsia="微软雅黑" w:hAnsi="微软雅黑" w:cs="Arial" w:hint="eastAsia"/>
          <w:b/>
        </w:rPr>
        <w:t>产品运营</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负责</w:t>
      </w:r>
      <w:r w:rsidR="00C60F09" w:rsidRPr="00A17D83">
        <w:rPr>
          <w:rFonts w:ascii="微软雅黑" w:eastAsia="微软雅黑" w:hAnsi="微软雅黑" w:cs="宋体" w:hint="eastAsia"/>
          <w:kern w:val="0"/>
        </w:rPr>
        <w:t>公司产品</w:t>
      </w:r>
      <w:r w:rsidRPr="00A17D83">
        <w:rPr>
          <w:rFonts w:ascii="微软雅黑" w:eastAsia="微软雅黑" w:hAnsi="微软雅黑" w:cs="宋体" w:hint="eastAsia"/>
          <w:kern w:val="0"/>
        </w:rPr>
        <w:t xml:space="preserve">在印尼地区的日常管理和运营，收集分析用户需求，协调当地的市场运营团队，组织运营活动以及效果优化；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负责</w:t>
      </w:r>
      <w:r w:rsidR="00C60F09" w:rsidRPr="00A17D83">
        <w:rPr>
          <w:rFonts w:ascii="微软雅黑" w:eastAsia="微软雅黑" w:hAnsi="微软雅黑" w:cs="宋体" w:hint="eastAsia"/>
          <w:kern w:val="0"/>
        </w:rPr>
        <w:t>公司产品</w:t>
      </w:r>
      <w:r w:rsidRPr="00A17D83">
        <w:rPr>
          <w:rFonts w:ascii="微软雅黑" w:eastAsia="微软雅黑" w:hAnsi="微软雅黑" w:cs="宋体" w:hint="eastAsia"/>
          <w:kern w:val="0"/>
        </w:rPr>
        <w:t xml:space="preserve">在印尼地区的相关数据采集、统计、分析，提交分析报告以及建设性建议，协助优化各种报告；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监控竞争产品及行业的全球发展趋势，调整竞争策略，以保持竞争优势；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与研发及市场运营团队紧密配合，快速高效地推动产品设计、研发、及运营。</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4年以上互联网产品策划类的岗位经验； </w:t>
      </w:r>
    </w:p>
    <w:p w:rsidR="00D16E1F"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lastRenderedPageBreak/>
        <w:t>2</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对音乐、视频、社区等产业形态有一定的了解，对用户在该领域的诉求有较高的敏感度；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3</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 xml:space="preserve">极强的沟通协调能力和工作激情、执行力强，能够承受高强度工作压力； </w:t>
      </w:r>
    </w:p>
    <w:p w:rsidR="00F61E1A" w:rsidRPr="00A17D83" w:rsidRDefault="00F61E1A" w:rsidP="00882211">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4</w:t>
      </w:r>
      <w:r w:rsidR="00D16E1F" w:rsidRPr="00A17D83">
        <w:rPr>
          <w:rFonts w:ascii="微软雅黑" w:eastAsia="微软雅黑" w:hAnsi="微软雅黑" w:cs="宋体" w:hint="eastAsia"/>
          <w:kern w:val="0"/>
        </w:rPr>
        <w:t>、</w:t>
      </w:r>
      <w:r w:rsidRPr="00A17D83">
        <w:rPr>
          <w:rFonts w:ascii="微软雅黑" w:eastAsia="微软雅黑" w:hAnsi="微软雅黑" w:cs="宋体" w:hint="eastAsia"/>
          <w:kern w:val="0"/>
        </w:rPr>
        <w:t>需50%时间出差印尼以及以英语跟当地团队沟通。</w:t>
      </w:r>
    </w:p>
    <w:p w:rsidR="00F61E1A" w:rsidRPr="00A17D83" w:rsidRDefault="00F61E1A" w:rsidP="00F61E1A">
      <w:pPr>
        <w:widowControl/>
        <w:rPr>
          <w:rFonts w:ascii="微软雅黑" w:eastAsia="微软雅黑" w:hAnsi="微软雅黑" w:cs="宋体"/>
          <w:color w:val="000000"/>
          <w:kern w:val="0"/>
        </w:rPr>
      </w:pPr>
    </w:p>
    <w:p w:rsidR="00C30CB5" w:rsidRPr="00A17D83" w:rsidRDefault="00F61E1A" w:rsidP="00FC3312">
      <w:pPr>
        <w:spacing w:line="380" w:lineRule="exact"/>
        <w:rPr>
          <w:rFonts w:ascii="微软雅黑" w:eastAsia="微软雅黑" w:hAnsi="微软雅黑" w:cs="Arial"/>
          <w:b/>
        </w:rPr>
      </w:pPr>
      <w:r w:rsidRPr="00A17D83">
        <w:rPr>
          <w:rFonts w:ascii="微软雅黑" w:eastAsia="微软雅黑" w:hAnsi="微软雅黑" w:cs="Arial" w:hint="eastAsia"/>
          <w:b/>
        </w:rPr>
        <w:t>二十五、</w:t>
      </w:r>
      <w:r w:rsidR="00C30CB5" w:rsidRPr="00A17D83">
        <w:rPr>
          <w:rFonts w:ascii="微软雅黑" w:eastAsia="微软雅黑" w:hAnsi="微软雅黑" w:cs="Arial" w:hint="eastAsia"/>
          <w:b/>
        </w:rPr>
        <w:t>公司：</w:t>
      </w:r>
      <w:r w:rsidR="002764BF" w:rsidRPr="00A17D83">
        <w:rPr>
          <w:rFonts w:ascii="微软雅黑" w:eastAsia="微软雅黑" w:hAnsi="微软雅黑" w:cs="Arial" w:hint="eastAsia"/>
          <w:b/>
        </w:rPr>
        <w:t>某前10强互联网公司</w:t>
      </w:r>
    </w:p>
    <w:p w:rsidR="00C30CB5" w:rsidRPr="00A17D83" w:rsidRDefault="00C30CB5" w:rsidP="00FC3312">
      <w:pPr>
        <w:spacing w:line="380" w:lineRule="exact"/>
        <w:rPr>
          <w:rFonts w:ascii="微软雅黑" w:eastAsia="微软雅黑" w:hAnsi="微软雅黑" w:cs="Arial"/>
          <w:b/>
        </w:rPr>
      </w:pPr>
      <w:r w:rsidRPr="00A17D83">
        <w:rPr>
          <w:rFonts w:ascii="微软雅黑" w:eastAsia="微软雅黑" w:hAnsi="微软雅黑" w:cs="Arial" w:hint="eastAsia"/>
          <w:b/>
        </w:rPr>
        <w:t>地址：北京</w:t>
      </w:r>
    </w:p>
    <w:p w:rsidR="00C30CB5" w:rsidRPr="00A17D83" w:rsidRDefault="00F61E1A" w:rsidP="00FC3312">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海外业务部机构负责人</w:t>
      </w:r>
    </w:p>
    <w:p w:rsidR="00C30CB5"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2764BF" w:rsidRPr="00A17D83">
        <w:rPr>
          <w:rFonts w:ascii="微软雅黑" w:eastAsia="微软雅黑" w:hAnsi="微软雅黑" w:cs="宋体" w:hint="eastAsia"/>
          <w:kern w:val="0"/>
        </w:rPr>
        <w:t>：</w:t>
      </w:r>
    </w:p>
    <w:p w:rsidR="00C30CB5"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、带领团队全面负责</w:t>
      </w:r>
      <w:r w:rsidR="002764BF" w:rsidRPr="00A17D83">
        <w:rPr>
          <w:rFonts w:ascii="微软雅黑" w:eastAsia="微软雅黑" w:hAnsi="微软雅黑" w:cs="宋体" w:hint="eastAsia"/>
          <w:kern w:val="0"/>
        </w:rPr>
        <w:t>公司</w:t>
      </w:r>
      <w:r w:rsidRPr="00A17D83">
        <w:rPr>
          <w:rFonts w:ascii="微软雅黑" w:eastAsia="微软雅黑" w:hAnsi="微软雅黑" w:cs="宋体" w:hint="eastAsia"/>
          <w:kern w:val="0"/>
        </w:rPr>
        <w:t>海外市场的开拓；</w:t>
      </w:r>
    </w:p>
    <w:p w:rsidR="00C30CB5"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、打造价值观过硬、高专业力、</w:t>
      </w:r>
      <w:proofErr w:type="gramStart"/>
      <w:r w:rsidRPr="00A17D83">
        <w:rPr>
          <w:rFonts w:ascii="微软雅黑" w:eastAsia="微软雅黑" w:hAnsi="微软雅黑" w:cs="宋体" w:hint="eastAsia"/>
          <w:kern w:val="0"/>
        </w:rPr>
        <w:t>强执行</w:t>
      </w:r>
      <w:proofErr w:type="gramEnd"/>
      <w:r w:rsidRPr="00A17D83">
        <w:rPr>
          <w:rFonts w:ascii="微软雅黑" w:eastAsia="微软雅黑" w:hAnsi="微软雅黑" w:cs="宋体" w:hint="eastAsia"/>
          <w:kern w:val="0"/>
        </w:rPr>
        <w:t>力的海外业务团队；</w:t>
      </w:r>
    </w:p>
    <w:p w:rsidR="002764BF"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、根据</w:t>
      </w:r>
      <w:r w:rsidR="002764BF" w:rsidRPr="00A17D83">
        <w:rPr>
          <w:rFonts w:ascii="微软雅黑" w:eastAsia="微软雅黑" w:hAnsi="微软雅黑" w:cs="宋体" w:hint="eastAsia"/>
          <w:kern w:val="0"/>
        </w:rPr>
        <w:t>公司</w:t>
      </w:r>
      <w:r w:rsidRPr="00A17D83">
        <w:rPr>
          <w:rFonts w:ascii="微软雅黑" w:eastAsia="微软雅黑" w:hAnsi="微软雅黑" w:cs="宋体" w:hint="eastAsia"/>
          <w:kern w:val="0"/>
        </w:rPr>
        <w:t>的业务模式特点，根据海外市场的不同情况，制定海外业务的发展战略和商业模式；</w:t>
      </w:r>
    </w:p>
    <w:p w:rsidR="00C30CB5"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、打通海外网站、客户端、物流供应链、售后等环节，打通海外购物通路，将中国产品出售到海外，并不断提升用户体验；</w:t>
      </w:r>
    </w:p>
    <w:p w:rsidR="00C30CB5"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、在海外市场进行营销推广、品牌宣传，提升公司在海外市场的口碑；</w:t>
      </w:r>
      <w:r w:rsidRPr="00A17D83">
        <w:rPr>
          <w:rFonts w:ascii="微软雅黑" w:eastAsia="微软雅黑" w:hAnsi="微软雅黑" w:cs="宋体"/>
          <w:kern w:val="0"/>
        </w:rPr>
        <w:t xml:space="preserve"> </w:t>
      </w:r>
    </w:p>
    <w:p w:rsidR="00C30CB5"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kern w:val="0"/>
        </w:rPr>
        <w:t>6</w:t>
      </w:r>
      <w:r w:rsidRPr="00A17D83">
        <w:rPr>
          <w:rFonts w:ascii="微软雅黑" w:eastAsia="微软雅黑" w:hAnsi="微软雅黑" w:cs="宋体" w:hint="eastAsia"/>
          <w:kern w:val="0"/>
        </w:rPr>
        <w:t>、持续扩大海外市场份额，提升中国产品在海外的提升海外销售业绩。</w:t>
      </w:r>
    </w:p>
    <w:p w:rsidR="00C30CB5"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2764BF"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、十年以上海外业务拓展工作经验，英文熟练；</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、熟悉海外市场的业务模式，对全球商业零售业模式有深入研究和理解；</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、有跨国管理的团队管理经验；</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、对出口业务非常熟练，熟悉海外供应链、仓储物流售后、市场营销推广运行及管理模式；</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、互联网电商行</w:t>
      </w:r>
      <w:proofErr w:type="gramStart"/>
      <w:r w:rsidRPr="00A17D83">
        <w:rPr>
          <w:rFonts w:ascii="微软雅黑" w:eastAsia="微软雅黑" w:hAnsi="微软雅黑" w:cs="宋体" w:hint="eastAsia"/>
          <w:kern w:val="0"/>
        </w:rPr>
        <w:t>业经验</w:t>
      </w:r>
      <w:proofErr w:type="gramEnd"/>
      <w:r w:rsidRPr="00A17D83">
        <w:rPr>
          <w:rFonts w:ascii="微软雅黑" w:eastAsia="微软雅黑" w:hAnsi="微软雅黑" w:cs="宋体" w:hint="eastAsia"/>
          <w:kern w:val="0"/>
        </w:rPr>
        <w:t>优先。</w:t>
      </w:r>
    </w:p>
    <w:p w:rsidR="00C30CB5" w:rsidRPr="00A17D83" w:rsidRDefault="00C30CB5" w:rsidP="001B31E7">
      <w:pPr>
        <w:spacing w:line="380" w:lineRule="exact"/>
        <w:rPr>
          <w:rFonts w:ascii="微软雅黑" w:eastAsia="微软雅黑" w:hAnsi="微软雅黑" w:cs="宋体"/>
          <w:kern w:val="0"/>
        </w:rPr>
      </w:pPr>
    </w:p>
    <w:p w:rsidR="00C30CB5" w:rsidRPr="00A17D83" w:rsidRDefault="00F61E1A" w:rsidP="00FC3312">
      <w:pPr>
        <w:spacing w:line="380" w:lineRule="exact"/>
        <w:rPr>
          <w:rFonts w:ascii="微软雅黑" w:eastAsia="微软雅黑" w:hAnsi="微软雅黑" w:cs="Arial"/>
          <w:b/>
        </w:rPr>
      </w:pPr>
      <w:r w:rsidRPr="00A17D83">
        <w:rPr>
          <w:rFonts w:ascii="微软雅黑" w:eastAsia="微软雅黑" w:hAnsi="微软雅黑" w:cs="Arial" w:hint="eastAsia"/>
          <w:b/>
        </w:rPr>
        <w:t>二十六、</w:t>
      </w:r>
      <w:r w:rsidR="00C30CB5" w:rsidRPr="00A17D83">
        <w:rPr>
          <w:rFonts w:ascii="微软雅黑" w:eastAsia="微软雅黑" w:hAnsi="微软雅黑" w:cs="Arial" w:hint="eastAsia"/>
          <w:b/>
        </w:rPr>
        <w:t>公司：</w:t>
      </w:r>
      <w:r w:rsidR="002764BF" w:rsidRPr="00A17D83">
        <w:rPr>
          <w:rFonts w:ascii="微软雅黑" w:eastAsia="微软雅黑" w:hAnsi="微软雅黑" w:cs="Arial" w:hint="eastAsia"/>
          <w:b/>
        </w:rPr>
        <w:t>某前10强互联网公司</w:t>
      </w:r>
    </w:p>
    <w:p w:rsidR="00C30CB5" w:rsidRPr="00A17D83" w:rsidRDefault="00C30CB5" w:rsidP="00FC3312">
      <w:pPr>
        <w:spacing w:line="380" w:lineRule="exact"/>
        <w:rPr>
          <w:rFonts w:ascii="微软雅黑" w:eastAsia="微软雅黑" w:hAnsi="微软雅黑" w:cs="Arial"/>
          <w:b/>
        </w:rPr>
      </w:pPr>
      <w:r w:rsidRPr="00A17D83">
        <w:rPr>
          <w:rFonts w:ascii="微软雅黑" w:eastAsia="微软雅黑" w:hAnsi="微软雅黑" w:cs="Arial" w:hint="eastAsia"/>
          <w:b/>
        </w:rPr>
        <w:t>地址：北京</w:t>
      </w:r>
    </w:p>
    <w:p w:rsidR="00C30CB5" w:rsidRPr="00A17D83" w:rsidRDefault="00F61E1A" w:rsidP="00FC3312">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语音识别技术专家</w:t>
      </w:r>
    </w:p>
    <w:p w:rsidR="00C30CB5"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2764BF" w:rsidRPr="00A17D83">
        <w:rPr>
          <w:rFonts w:ascii="微软雅黑" w:eastAsia="微软雅黑" w:hAnsi="微软雅黑" w:cs="宋体" w:hint="eastAsia"/>
          <w:kern w:val="0"/>
        </w:rPr>
        <w:t>：</w:t>
      </w:r>
    </w:p>
    <w:p w:rsidR="00C30CB5"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、研发新一代的语音识别系统；</w:t>
      </w:r>
    </w:p>
    <w:p w:rsidR="00C30CB5"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、跟踪国内外最新的语音识别相关先进技术。</w:t>
      </w:r>
    </w:p>
    <w:p w:rsidR="00C30CB5" w:rsidRPr="00A17D83" w:rsidRDefault="00C30CB5" w:rsidP="00FC3312">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2764BF"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、计算机、自动化、信号处理等相关专业硕士及以上学历；</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、具备较强的语音识别领域研究经验，包括但不限于信号处理、语音识别、语音合成、机器学习、自然语言理解等；</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、对语音识别的发展现状理解深入，精通语音识别核心算法；了解国内外语音识别技术的发展状况</w:t>
      </w:r>
      <w:r w:rsidRPr="00A17D83">
        <w:rPr>
          <w:rFonts w:ascii="微软雅黑" w:eastAsia="微软雅黑" w:hAnsi="微软雅黑" w:cs="宋体"/>
          <w:kern w:val="0"/>
        </w:rPr>
        <w:t xml:space="preserve"> 4</w:t>
      </w:r>
      <w:r w:rsidRPr="00A17D83">
        <w:rPr>
          <w:rFonts w:ascii="微软雅黑" w:eastAsia="微软雅黑" w:hAnsi="微软雅黑" w:cs="宋体" w:hint="eastAsia"/>
          <w:kern w:val="0"/>
        </w:rPr>
        <w:t>、编程能力</w:t>
      </w:r>
      <w:r w:rsidRPr="00A17D83">
        <w:rPr>
          <w:rFonts w:ascii="微软雅黑" w:eastAsia="微软雅黑" w:hAnsi="微软雅黑" w:cs="宋体"/>
          <w:kern w:val="0"/>
        </w:rPr>
        <w:t>(C/C++)</w:t>
      </w:r>
      <w:r w:rsidRPr="00A17D83">
        <w:rPr>
          <w:rFonts w:ascii="微软雅黑" w:eastAsia="微软雅黑" w:hAnsi="微软雅黑" w:cs="宋体" w:hint="eastAsia"/>
          <w:kern w:val="0"/>
        </w:rPr>
        <w:t>强，有语音相关实用系统的研发经验；</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、了解常用</w:t>
      </w:r>
      <w:r w:rsidRPr="00A17D83">
        <w:rPr>
          <w:rFonts w:ascii="微软雅黑" w:eastAsia="微软雅黑" w:hAnsi="微软雅黑" w:cs="宋体"/>
          <w:kern w:val="0"/>
        </w:rPr>
        <w:t>Deep Learning</w:t>
      </w:r>
      <w:r w:rsidRPr="00A17D83">
        <w:rPr>
          <w:rFonts w:ascii="微软雅黑" w:eastAsia="微软雅黑" w:hAnsi="微软雅黑" w:cs="宋体" w:hint="eastAsia"/>
          <w:kern w:val="0"/>
        </w:rPr>
        <w:t>框架，如</w:t>
      </w:r>
      <w:proofErr w:type="spellStart"/>
      <w:r w:rsidRPr="00A17D83">
        <w:rPr>
          <w:rFonts w:ascii="微软雅黑" w:eastAsia="微软雅黑" w:hAnsi="微软雅黑" w:cs="宋体"/>
          <w:kern w:val="0"/>
        </w:rPr>
        <w:t>theano</w:t>
      </w:r>
      <w:proofErr w:type="spellEnd"/>
      <w:r w:rsidRPr="00A17D83">
        <w:rPr>
          <w:rFonts w:ascii="微软雅黑" w:eastAsia="微软雅黑" w:hAnsi="微软雅黑" w:cs="宋体" w:hint="eastAsia"/>
          <w:kern w:val="0"/>
        </w:rPr>
        <w:t>，</w:t>
      </w:r>
      <w:r w:rsidRPr="00A17D83">
        <w:rPr>
          <w:rFonts w:ascii="微软雅黑" w:eastAsia="微软雅黑" w:hAnsi="微软雅黑" w:cs="宋体"/>
          <w:kern w:val="0"/>
        </w:rPr>
        <w:t>torch</w:t>
      </w:r>
      <w:r w:rsidRPr="00A17D83">
        <w:rPr>
          <w:rFonts w:ascii="微软雅黑" w:eastAsia="微软雅黑" w:hAnsi="微软雅黑" w:cs="宋体" w:hint="eastAsia"/>
          <w:kern w:val="0"/>
        </w:rPr>
        <w:t>，</w:t>
      </w:r>
      <w:proofErr w:type="spellStart"/>
      <w:r w:rsidRPr="00A17D83">
        <w:rPr>
          <w:rFonts w:ascii="微软雅黑" w:eastAsia="微软雅黑" w:hAnsi="微软雅黑" w:cs="宋体"/>
          <w:kern w:val="0"/>
        </w:rPr>
        <w:t>tensorflow</w:t>
      </w:r>
      <w:proofErr w:type="spellEnd"/>
      <w:r w:rsidRPr="00A17D83">
        <w:rPr>
          <w:rFonts w:ascii="微软雅黑" w:eastAsia="微软雅黑" w:hAnsi="微软雅黑" w:cs="宋体"/>
          <w:kern w:val="0"/>
        </w:rPr>
        <w:t xml:space="preserve">, </w:t>
      </w:r>
      <w:proofErr w:type="spellStart"/>
      <w:r w:rsidRPr="00A17D83">
        <w:rPr>
          <w:rFonts w:ascii="微软雅黑" w:eastAsia="微软雅黑" w:hAnsi="微软雅黑" w:cs="宋体"/>
          <w:kern w:val="0"/>
        </w:rPr>
        <w:t>mxnet</w:t>
      </w:r>
      <w:proofErr w:type="spellEnd"/>
      <w:r w:rsidRPr="00A17D83">
        <w:rPr>
          <w:rFonts w:ascii="微软雅黑" w:eastAsia="微软雅黑" w:hAnsi="微软雅黑" w:cs="宋体" w:hint="eastAsia"/>
          <w:kern w:val="0"/>
        </w:rPr>
        <w:t>等优先；</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lastRenderedPageBreak/>
        <w:t>6</w:t>
      </w:r>
      <w:r w:rsidRPr="00A17D83">
        <w:rPr>
          <w:rFonts w:ascii="微软雅黑" w:eastAsia="微软雅黑" w:hAnsi="微软雅黑" w:cs="宋体" w:hint="eastAsia"/>
          <w:kern w:val="0"/>
        </w:rPr>
        <w:t>、有大规模分布式系统研发优化经验优先；</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7</w:t>
      </w:r>
      <w:r w:rsidRPr="00A17D83">
        <w:rPr>
          <w:rFonts w:ascii="微软雅黑" w:eastAsia="微软雅黑" w:hAnsi="微软雅黑" w:cs="宋体" w:hint="eastAsia"/>
          <w:kern w:val="0"/>
        </w:rPr>
        <w:t>、具备良好的策划项目、推进执行项目的能力，在</w:t>
      </w:r>
      <w:r w:rsidRPr="00A17D83">
        <w:rPr>
          <w:rFonts w:ascii="微软雅黑" w:eastAsia="微软雅黑" w:hAnsi="微软雅黑" w:cs="宋体"/>
          <w:kern w:val="0"/>
        </w:rPr>
        <w:t>A</w:t>
      </w:r>
      <w:r w:rsidRPr="00A17D83">
        <w:rPr>
          <w:rFonts w:ascii="微软雅黑" w:eastAsia="微软雅黑" w:hAnsi="微软雅黑" w:cs="宋体" w:hint="eastAsia"/>
          <w:kern w:val="0"/>
        </w:rPr>
        <w:t>类会议或者</w:t>
      </w:r>
      <w:r w:rsidRPr="00A17D83">
        <w:rPr>
          <w:rFonts w:ascii="微软雅黑" w:eastAsia="微软雅黑" w:hAnsi="微软雅黑" w:cs="宋体"/>
          <w:kern w:val="0"/>
        </w:rPr>
        <w:t>A</w:t>
      </w:r>
      <w:r w:rsidRPr="00A17D83">
        <w:rPr>
          <w:rFonts w:ascii="微软雅黑" w:eastAsia="微软雅黑" w:hAnsi="微软雅黑" w:cs="宋体" w:hint="eastAsia"/>
          <w:kern w:val="0"/>
        </w:rPr>
        <w:t>类期刊发表过相关领域论文者优先</w:t>
      </w:r>
      <w:r w:rsidRPr="00A17D83">
        <w:rPr>
          <w:rFonts w:ascii="微软雅黑" w:eastAsia="微软雅黑" w:hAnsi="微软雅黑" w:cs="宋体"/>
          <w:kern w:val="0"/>
        </w:rPr>
        <w:t xml:space="preserve">, </w:t>
      </w:r>
      <w:r w:rsidRPr="00A17D83">
        <w:rPr>
          <w:rFonts w:ascii="微软雅黑" w:eastAsia="微软雅黑" w:hAnsi="微软雅黑" w:cs="宋体" w:hint="eastAsia"/>
          <w:kern w:val="0"/>
        </w:rPr>
        <w:t>有带研发团队经验者优先。</w:t>
      </w:r>
    </w:p>
    <w:p w:rsidR="00C30CB5" w:rsidRPr="00A17D83" w:rsidRDefault="00C30CB5" w:rsidP="001B31E7">
      <w:pPr>
        <w:spacing w:line="380" w:lineRule="exact"/>
        <w:rPr>
          <w:rFonts w:ascii="微软雅黑" w:eastAsia="微软雅黑" w:hAnsi="微软雅黑" w:cs="宋体"/>
          <w:kern w:val="0"/>
        </w:rPr>
      </w:pPr>
    </w:p>
    <w:p w:rsidR="00C30CB5" w:rsidRPr="00A17D83" w:rsidRDefault="00F61E1A" w:rsidP="001B23CA">
      <w:pPr>
        <w:spacing w:line="380" w:lineRule="exact"/>
        <w:rPr>
          <w:rFonts w:ascii="微软雅黑" w:eastAsia="微软雅黑" w:hAnsi="微软雅黑" w:cs="Arial"/>
          <w:b/>
        </w:rPr>
      </w:pPr>
      <w:r w:rsidRPr="00A17D83">
        <w:rPr>
          <w:rFonts w:ascii="微软雅黑" w:eastAsia="微软雅黑" w:hAnsi="微软雅黑" w:cs="Arial" w:hint="eastAsia"/>
          <w:b/>
        </w:rPr>
        <w:t>二十七、</w:t>
      </w:r>
      <w:r w:rsidR="00C30CB5" w:rsidRPr="00A17D83">
        <w:rPr>
          <w:rFonts w:ascii="微软雅黑" w:eastAsia="微软雅黑" w:hAnsi="微软雅黑" w:cs="Arial" w:hint="eastAsia"/>
          <w:b/>
        </w:rPr>
        <w:t>公司：</w:t>
      </w:r>
      <w:r w:rsidR="002764BF" w:rsidRPr="00A17D83">
        <w:rPr>
          <w:rFonts w:ascii="微软雅黑" w:eastAsia="微软雅黑" w:hAnsi="微软雅黑" w:cs="Arial" w:hint="eastAsia"/>
          <w:b/>
        </w:rPr>
        <w:t>某前10强互联网公司</w:t>
      </w:r>
    </w:p>
    <w:p w:rsidR="00C30CB5" w:rsidRPr="00A17D83" w:rsidRDefault="00C30CB5" w:rsidP="001B23CA">
      <w:pPr>
        <w:spacing w:line="380" w:lineRule="exact"/>
        <w:rPr>
          <w:rFonts w:ascii="微软雅黑" w:eastAsia="微软雅黑" w:hAnsi="微软雅黑" w:cs="Arial"/>
          <w:b/>
        </w:rPr>
      </w:pPr>
      <w:r w:rsidRPr="00A17D83">
        <w:rPr>
          <w:rFonts w:ascii="微软雅黑" w:eastAsia="微软雅黑" w:hAnsi="微软雅黑" w:cs="Arial" w:hint="eastAsia"/>
          <w:b/>
        </w:rPr>
        <w:t>地址：杭州</w:t>
      </w:r>
    </w:p>
    <w:p w:rsidR="00C30CB5" w:rsidRPr="00A17D83" w:rsidRDefault="00F61E1A" w:rsidP="001B23CA">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人才发展专家</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2764BF" w:rsidRPr="00A17D83">
        <w:rPr>
          <w:rFonts w:ascii="微软雅黑" w:eastAsia="微软雅黑" w:hAnsi="微软雅黑" w:cs="宋体" w:hint="eastAsia"/>
          <w:kern w:val="0"/>
        </w:rPr>
        <w:t>：</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、理解业务战略，把握业务节奏，通过组织诊断、团队学习、绩效创新等，催化组织能量、推动战略落地；</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、能应用现行管理实践的专业理论、方法、工具，为内部客户提供专业解决方案，实现组织能力全面提升；</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、根据组织发展需求设计人员成长路径及人员培养方案，有效制定和实施人才发展计划并跟进实施；</w:t>
      </w:r>
      <w:r w:rsidRPr="00A17D83">
        <w:rPr>
          <w:rFonts w:ascii="微软雅黑" w:eastAsia="微软雅黑" w:hAnsi="微软雅黑" w:cs="宋体"/>
          <w:kern w:val="0"/>
        </w:rPr>
        <w:t>4</w:t>
      </w:r>
      <w:r w:rsidRPr="00A17D83">
        <w:rPr>
          <w:rFonts w:ascii="微软雅黑" w:eastAsia="微软雅黑" w:hAnsi="微软雅黑" w:cs="宋体" w:hint="eastAsia"/>
          <w:kern w:val="0"/>
        </w:rPr>
        <w:t>、设计和开发多元的学习形式（包括但不限于课程研发、沙龙设计、引导技术等），实现人才成长，促进业务和组织目标的达成；</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、整合公司培训资源，搭建专业的讲师团队体系。</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2764BF" w:rsidRPr="00A17D83">
        <w:rPr>
          <w:rFonts w:ascii="微软雅黑" w:eastAsia="微软雅黑" w:hAnsi="微软雅黑" w:cs="宋体" w:hint="eastAsia"/>
          <w:kern w:val="0"/>
        </w:rPr>
        <w:t>：</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w:t>
      </w:r>
      <w:r w:rsidRPr="00A17D83">
        <w:rPr>
          <w:rFonts w:ascii="微软雅黑" w:eastAsia="微软雅黑" w:hAnsi="微软雅黑" w:cs="宋体"/>
          <w:kern w:val="0"/>
        </w:rPr>
        <w:t>5</w:t>
      </w:r>
      <w:r w:rsidRPr="00A17D83">
        <w:rPr>
          <w:rFonts w:ascii="微软雅黑" w:eastAsia="微软雅黑" w:hAnsi="微软雅黑" w:cs="宋体" w:hint="eastAsia"/>
          <w:kern w:val="0"/>
        </w:rPr>
        <w:t>年以上组织发展工作经历，有</w:t>
      </w:r>
      <w:proofErr w:type="gramStart"/>
      <w:r w:rsidRPr="00A17D83">
        <w:rPr>
          <w:rFonts w:ascii="微软雅黑" w:eastAsia="微软雅黑" w:hAnsi="微软雅黑" w:cs="宋体" w:hint="eastAsia"/>
          <w:kern w:val="0"/>
        </w:rPr>
        <w:t>建培养</w:t>
      </w:r>
      <w:proofErr w:type="gramEnd"/>
      <w:r w:rsidRPr="00A17D83">
        <w:rPr>
          <w:rFonts w:ascii="微软雅黑" w:eastAsia="微软雅黑" w:hAnsi="微软雅黑" w:cs="宋体" w:hint="eastAsia"/>
          <w:kern w:val="0"/>
        </w:rPr>
        <w:t>体系的经验；</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、具团队管理和人员辅导的实际经验，对人和组织敏感；</w:t>
      </w:r>
      <w:r w:rsidRPr="00A17D83">
        <w:rPr>
          <w:rFonts w:ascii="微软雅黑" w:eastAsia="微软雅黑" w:hAnsi="微软雅黑" w:cs="宋体"/>
          <w:kern w:val="0"/>
        </w:rPr>
        <w:t xml:space="preserve">  </w:t>
      </w:r>
    </w:p>
    <w:p w:rsidR="00C30CB5" w:rsidRPr="00A17D83" w:rsidRDefault="00C30CB5" w:rsidP="001B31E7">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、适应和创造变化的能力突出，同时兼具系统性的思考。</w:t>
      </w:r>
      <w:r w:rsidRPr="00A17D83">
        <w:rPr>
          <w:rFonts w:ascii="微软雅黑" w:eastAsia="微软雅黑" w:hAnsi="微软雅黑" w:cs="宋体"/>
          <w:kern w:val="0"/>
        </w:rPr>
        <w:tab/>
      </w:r>
    </w:p>
    <w:p w:rsidR="00C30CB5" w:rsidRPr="00A17D83" w:rsidRDefault="00C30CB5" w:rsidP="001B31E7">
      <w:pPr>
        <w:spacing w:line="380" w:lineRule="exact"/>
        <w:rPr>
          <w:rFonts w:ascii="微软雅黑" w:eastAsia="微软雅黑" w:hAnsi="微软雅黑" w:cs="宋体"/>
          <w:kern w:val="0"/>
        </w:rPr>
      </w:pPr>
    </w:p>
    <w:p w:rsidR="00C30CB5" w:rsidRPr="00A17D83" w:rsidRDefault="00F61E1A" w:rsidP="001B23CA">
      <w:pPr>
        <w:spacing w:line="380" w:lineRule="exact"/>
        <w:rPr>
          <w:rFonts w:ascii="微软雅黑" w:eastAsia="微软雅黑" w:hAnsi="微软雅黑" w:cs="Arial"/>
          <w:b/>
        </w:rPr>
      </w:pPr>
      <w:r w:rsidRPr="00A17D83">
        <w:rPr>
          <w:rFonts w:ascii="微软雅黑" w:eastAsia="微软雅黑" w:hAnsi="微软雅黑" w:cs="Arial" w:hint="eastAsia"/>
          <w:b/>
        </w:rPr>
        <w:t>二十八、</w:t>
      </w:r>
      <w:r w:rsidR="00C30CB5" w:rsidRPr="00A17D83">
        <w:rPr>
          <w:rFonts w:ascii="微软雅黑" w:eastAsia="微软雅黑" w:hAnsi="微软雅黑" w:cs="Arial" w:hint="eastAsia"/>
          <w:b/>
        </w:rPr>
        <w:t>公司：</w:t>
      </w:r>
      <w:r w:rsidR="002764BF" w:rsidRPr="00A17D83">
        <w:rPr>
          <w:rFonts w:ascii="微软雅黑" w:eastAsia="微软雅黑" w:hAnsi="微软雅黑" w:cs="Arial" w:hint="eastAsia"/>
          <w:b/>
        </w:rPr>
        <w:t>某上市公司</w:t>
      </w:r>
    </w:p>
    <w:p w:rsidR="00C30CB5" w:rsidRPr="00A17D83" w:rsidRDefault="00C30CB5" w:rsidP="001B23CA">
      <w:pPr>
        <w:spacing w:line="380" w:lineRule="exact"/>
        <w:rPr>
          <w:rFonts w:ascii="微软雅黑" w:eastAsia="微软雅黑" w:hAnsi="微软雅黑" w:cs="Arial"/>
          <w:b/>
        </w:rPr>
      </w:pPr>
      <w:r w:rsidRPr="00A17D83">
        <w:rPr>
          <w:rFonts w:ascii="微软雅黑" w:eastAsia="微软雅黑" w:hAnsi="微软雅黑" w:cs="Arial" w:hint="eastAsia"/>
          <w:b/>
        </w:rPr>
        <w:t>地址：北京</w:t>
      </w:r>
    </w:p>
    <w:p w:rsidR="00C30CB5" w:rsidRPr="00A17D83" w:rsidRDefault="00F61E1A" w:rsidP="001B23CA">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投资并购高级副总裁</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0261F0" w:rsidRPr="00A17D83">
        <w:rPr>
          <w:rFonts w:ascii="微软雅黑" w:eastAsia="微软雅黑" w:hAnsi="微软雅黑" w:cs="宋体" w:hint="eastAsia"/>
          <w:kern w:val="0"/>
        </w:rPr>
        <w:t>：</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、全面负责集团资本运作（</w:t>
      </w:r>
      <w:r w:rsidRPr="00A17D83">
        <w:rPr>
          <w:rFonts w:ascii="微软雅黑" w:eastAsia="微软雅黑" w:hAnsi="微软雅黑" w:cs="宋体"/>
          <w:kern w:val="0"/>
        </w:rPr>
        <w:t>IPO/</w:t>
      </w:r>
      <w:r w:rsidRPr="00A17D83">
        <w:rPr>
          <w:rFonts w:ascii="微软雅黑" w:eastAsia="微软雅黑" w:hAnsi="微软雅黑" w:cs="宋体" w:hint="eastAsia"/>
          <w:kern w:val="0"/>
        </w:rPr>
        <w:t>国际国内投资并购等）；</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、负责集团内部企业上市、资产重组、收购兼并、股权投资项目评估、尽职调查、项目可行性分析和论证等各项相关工作；</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、科学把握市场机会、风险控制、投资原则和投资策略之间的关系，合理配置投资比例和组合，在负责的权限之内或领域之内，</w:t>
      </w:r>
      <w:proofErr w:type="gramStart"/>
      <w:r w:rsidRPr="00A17D83">
        <w:rPr>
          <w:rFonts w:ascii="微软雅黑" w:eastAsia="微软雅黑" w:hAnsi="微软雅黑" w:cs="宋体" w:hint="eastAsia"/>
          <w:kern w:val="0"/>
        </w:rPr>
        <w:t>作出</w:t>
      </w:r>
      <w:proofErr w:type="gramEnd"/>
      <w:r w:rsidRPr="00A17D83">
        <w:rPr>
          <w:rFonts w:ascii="微软雅黑" w:eastAsia="微软雅黑" w:hAnsi="微软雅黑" w:cs="宋体" w:hint="eastAsia"/>
          <w:kern w:val="0"/>
        </w:rPr>
        <w:t>投资决策；</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、负责集团拓展香港及海外的各项国际投融资、并购、筹资、出售、理财等相关业务；</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、设计合理的改制、投融资方案，辅导企业完善治理结构、财务等各项管理工作。</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0261F0" w:rsidRPr="00A17D83">
        <w:rPr>
          <w:rFonts w:ascii="微软雅黑" w:eastAsia="微软雅黑" w:hAnsi="微软雅黑" w:cs="宋体" w:hint="eastAsia"/>
          <w:kern w:val="0"/>
        </w:rPr>
        <w:t>：</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、经济、金融、法律、管理相关专业本科及以上学历，能用英语进行熟练交流，具备</w:t>
      </w:r>
      <w:r w:rsidRPr="00A17D83">
        <w:rPr>
          <w:rFonts w:ascii="微软雅黑" w:eastAsia="微软雅黑" w:hAnsi="微软雅黑" w:cs="宋体"/>
          <w:kern w:val="0"/>
        </w:rPr>
        <w:t>CPA</w:t>
      </w:r>
      <w:r w:rsidRPr="00A17D83">
        <w:rPr>
          <w:rFonts w:ascii="微软雅黑" w:eastAsia="微软雅黑" w:hAnsi="微软雅黑" w:cs="宋体" w:hint="eastAsia"/>
          <w:kern w:val="0"/>
        </w:rPr>
        <w:t>、</w:t>
      </w:r>
      <w:r w:rsidRPr="00A17D83">
        <w:rPr>
          <w:rFonts w:ascii="微软雅黑" w:eastAsia="微软雅黑" w:hAnsi="微软雅黑" w:cs="宋体"/>
          <w:kern w:val="0"/>
        </w:rPr>
        <w:t>CFA</w:t>
      </w:r>
      <w:r w:rsidRPr="00A17D83">
        <w:rPr>
          <w:rFonts w:ascii="微软雅黑" w:eastAsia="微软雅黑" w:hAnsi="微软雅黑" w:cs="宋体" w:hint="eastAsia"/>
          <w:kern w:val="0"/>
        </w:rPr>
        <w:t>等相关证书者优先；</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、十年以上上市公司资本运营工作经验，熟悉上市公司资产重组工作全流程，有作为负责人资</w:t>
      </w:r>
      <w:r w:rsidRPr="00A17D83">
        <w:rPr>
          <w:rFonts w:ascii="微软雅黑" w:eastAsia="微软雅黑" w:hAnsi="微软雅黑" w:cs="宋体" w:hint="eastAsia"/>
          <w:kern w:val="0"/>
        </w:rPr>
        <w:lastRenderedPageBreak/>
        <w:t>本运作卓越经历。具有撰写商业计划书、策划报告、可行性报告、融资报告，上市准备资料，</w:t>
      </w:r>
      <w:proofErr w:type="gramStart"/>
      <w:r w:rsidRPr="00A17D83">
        <w:rPr>
          <w:rFonts w:ascii="微软雅黑" w:eastAsia="微软雅黑" w:hAnsi="微软雅黑" w:cs="宋体" w:hint="eastAsia"/>
          <w:kern w:val="0"/>
        </w:rPr>
        <w:t>制作路演资料</w:t>
      </w:r>
      <w:proofErr w:type="gramEnd"/>
      <w:r w:rsidRPr="00A17D83">
        <w:rPr>
          <w:rFonts w:ascii="微软雅黑" w:eastAsia="微软雅黑" w:hAnsi="微软雅黑" w:cs="宋体" w:hint="eastAsia"/>
          <w:kern w:val="0"/>
        </w:rPr>
        <w:t>的实战经验和能力；</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、深刻理解</w:t>
      </w:r>
      <w:proofErr w:type="gramStart"/>
      <w:r w:rsidRPr="00A17D83">
        <w:rPr>
          <w:rFonts w:ascii="微软雅黑" w:eastAsia="微软雅黑" w:hAnsi="微软雅黑" w:cs="宋体" w:hint="eastAsia"/>
          <w:kern w:val="0"/>
        </w:rPr>
        <w:t>资本市场及投行</w:t>
      </w:r>
      <w:proofErr w:type="gramEnd"/>
      <w:r w:rsidRPr="00A17D83">
        <w:rPr>
          <w:rFonts w:ascii="微软雅黑" w:eastAsia="微软雅黑" w:hAnsi="微软雅黑" w:cs="宋体" w:hint="eastAsia"/>
          <w:kern w:val="0"/>
        </w:rPr>
        <w:t>业务发展规律，熟悉行业及市场环境，熟悉相关法律、法规、政策及运作规则；具备较强的投、融资运作能力，对资本运作、证券市场、风险投资、基金管理等有相当的理解；</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、具有丰富的上市公司资本运作项目资源，有良好的</w:t>
      </w:r>
      <w:proofErr w:type="gramStart"/>
      <w:r w:rsidRPr="00A17D83">
        <w:rPr>
          <w:rFonts w:ascii="微软雅黑" w:eastAsia="微软雅黑" w:hAnsi="微软雅黑" w:cs="宋体" w:hint="eastAsia"/>
          <w:kern w:val="0"/>
        </w:rPr>
        <w:t>的</w:t>
      </w:r>
      <w:proofErr w:type="gramEnd"/>
      <w:r w:rsidRPr="00A17D83">
        <w:rPr>
          <w:rFonts w:ascii="微软雅黑" w:eastAsia="微软雅黑" w:hAnsi="微软雅黑" w:cs="宋体" w:hint="eastAsia"/>
          <w:kern w:val="0"/>
        </w:rPr>
        <w:t>社会背景，在资本市场相关业务领域拥有广泛的人脉关系，具有与银行、投资、财团、私募基金、风险投资等机构合作关系；</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、年龄</w:t>
      </w:r>
      <w:r w:rsidR="000261F0" w:rsidRPr="00A17D83">
        <w:rPr>
          <w:rFonts w:ascii="微软雅黑" w:eastAsia="微软雅黑" w:hAnsi="微软雅黑" w:cs="宋体" w:hint="eastAsia"/>
          <w:kern w:val="0"/>
        </w:rPr>
        <w:t>45</w:t>
      </w:r>
      <w:r w:rsidRPr="00A17D83">
        <w:rPr>
          <w:rFonts w:ascii="微软雅黑" w:eastAsia="微软雅黑" w:hAnsi="微软雅黑" w:cs="宋体" w:hint="eastAsia"/>
          <w:kern w:val="0"/>
        </w:rPr>
        <w:t>以下，身体健康、体貌端正，有良好得职业道德，具有高度责任心和忠诚度；具有出色的人际交往能力、较强的领导力，执行和创新能力。</w:t>
      </w:r>
    </w:p>
    <w:p w:rsidR="00C30CB5" w:rsidRPr="00A17D83" w:rsidRDefault="00C30CB5" w:rsidP="001B23CA">
      <w:pPr>
        <w:spacing w:line="380" w:lineRule="exact"/>
        <w:rPr>
          <w:rFonts w:ascii="微软雅黑" w:eastAsia="微软雅黑" w:hAnsi="微软雅黑" w:cs="宋体"/>
          <w:kern w:val="0"/>
        </w:rPr>
      </w:pPr>
    </w:p>
    <w:p w:rsidR="00C30CB5" w:rsidRPr="00A17D83" w:rsidRDefault="00F61E1A" w:rsidP="001B23CA">
      <w:pPr>
        <w:spacing w:line="380" w:lineRule="exact"/>
        <w:rPr>
          <w:rFonts w:ascii="微软雅黑" w:eastAsia="微软雅黑" w:hAnsi="微软雅黑" w:cs="Arial"/>
          <w:b/>
        </w:rPr>
      </w:pPr>
      <w:r w:rsidRPr="00A17D83">
        <w:rPr>
          <w:rFonts w:ascii="微软雅黑" w:eastAsia="微软雅黑" w:hAnsi="微软雅黑" w:cs="Arial" w:hint="eastAsia"/>
          <w:b/>
        </w:rPr>
        <w:t>二十九、</w:t>
      </w:r>
      <w:r w:rsidR="00C30CB5" w:rsidRPr="00A17D83">
        <w:rPr>
          <w:rFonts w:ascii="微软雅黑" w:eastAsia="微软雅黑" w:hAnsi="微软雅黑" w:cs="Arial" w:hint="eastAsia"/>
          <w:b/>
        </w:rPr>
        <w:t>公司：</w:t>
      </w:r>
      <w:r w:rsidR="000261F0" w:rsidRPr="00A17D83">
        <w:rPr>
          <w:rFonts w:ascii="微软雅黑" w:eastAsia="微软雅黑" w:hAnsi="微软雅黑" w:cs="Arial" w:hint="eastAsia"/>
          <w:b/>
        </w:rPr>
        <w:t>某上市公司</w:t>
      </w:r>
    </w:p>
    <w:p w:rsidR="00C30CB5" w:rsidRPr="00A17D83" w:rsidRDefault="00C30CB5" w:rsidP="001B23CA">
      <w:pPr>
        <w:spacing w:line="380" w:lineRule="exact"/>
        <w:rPr>
          <w:rFonts w:ascii="微软雅黑" w:eastAsia="微软雅黑" w:hAnsi="微软雅黑" w:cs="Arial"/>
          <w:b/>
        </w:rPr>
      </w:pPr>
      <w:r w:rsidRPr="00A17D83">
        <w:rPr>
          <w:rFonts w:ascii="微软雅黑" w:eastAsia="微软雅黑" w:hAnsi="微软雅黑" w:cs="Arial" w:hint="eastAsia"/>
          <w:b/>
        </w:rPr>
        <w:t>地址：北京</w:t>
      </w:r>
    </w:p>
    <w:p w:rsidR="00C30CB5" w:rsidRPr="00A17D83" w:rsidRDefault="00F61E1A" w:rsidP="001B23CA">
      <w:pPr>
        <w:spacing w:line="380" w:lineRule="exact"/>
        <w:rPr>
          <w:rFonts w:ascii="微软雅黑" w:eastAsia="微软雅黑" w:hAnsi="微软雅黑" w:cs="Arial"/>
          <w:b/>
        </w:rPr>
      </w:pPr>
      <w:r w:rsidRPr="00A17D83">
        <w:rPr>
          <w:rFonts w:ascii="微软雅黑" w:eastAsia="微软雅黑" w:hAnsi="微软雅黑" w:cs="Arial" w:hint="eastAsia"/>
          <w:b/>
        </w:rPr>
        <w:t>职位：</w:t>
      </w:r>
      <w:r w:rsidR="00C30CB5" w:rsidRPr="00A17D83">
        <w:rPr>
          <w:rFonts w:ascii="微软雅黑" w:eastAsia="微软雅黑" w:hAnsi="微软雅黑" w:cs="Arial" w:hint="eastAsia"/>
          <w:b/>
        </w:rPr>
        <w:t>互联网平台</w:t>
      </w:r>
      <w:r w:rsidR="00C30CB5" w:rsidRPr="00A17D83">
        <w:rPr>
          <w:rFonts w:ascii="微软雅黑" w:eastAsia="微软雅黑" w:hAnsi="微软雅黑" w:cs="Arial"/>
          <w:b/>
        </w:rPr>
        <w:t>CEO</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0261F0" w:rsidRPr="00A17D83">
        <w:rPr>
          <w:rFonts w:ascii="微软雅黑" w:eastAsia="微软雅黑" w:hAnsi="微软雅黑" w:cs="宋体" w:hint="eastAsia"/>
          <w:kern w:val="0"/>
        </w:rPr>
        <w:t>：</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、根据公司经营战略，负责电子商务平台（</w:t>
      </w:r>
      <w:r w:rsidRPr="00A17D83">
        <w:rPr>
          <w:rFonts w:ascii="微软雅黑" w:eastAsia="微软雅黑" w:hAnsi="微软雅黑" w:cs="宋体"/>
          <w:kern w:val="0"/>
        </w:rPr>
        <w:t>B2B/O2O</w:t>
      </w:r>
      <w:r w:rsidRPr="00A17D83">
        <w:rPr>
          <w:rFonts w:ascii="微软雅黑" w:eastAsia="微软雅黑" w:hAnsi="微软雅黑" w:cs="宋体" w:hint="eastAsia"/>
          <w:kern w:val="0"/>
        </w:rPr>
        <w:t>）的规划、搭建，确定运营方案，制定中、长期发展规划；</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、负责大运营体系（平台运营、客服、采销、渠道营销、供应链管理等）团队的全面管理工作，加强团队建设，优化业务流程，提升部门工作效率；</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、负责电商平台的媒介合作，制定商务合作</w:t>
      </w:r>
      <w:proofErr w:type="gramStart"/>
      <w:r w:rsidRPr="00A17D83">
        <w:rPr>
          <w:rFonts w:ascii="微软雅黑" w:eastAsia="微软雅黑" w:hAnsi="微软雅黑" w:cs="宋体" w:hint="eastAsia"/>
          <w:kern w:val="0"/>
        </w:rPr>
        <w:t>方案并监实施</w:t>
      </w:r>
      <w:proofErr w:type="gramEnd"/>
      <w:r w:rsidRPr="00A17D83">
        <w:rPr>
          <w:rFonts w:ascii="微软雅黑" w:eastAsia="微软雅黑" w:hAnsi="微软雅黑" w:cs="宋体" w:hint="eastAsia"/>
          <w:kern w:val="0"/>
        </w:rPr>
        <w:t>；</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、掌握并预测行情变化，提出电商运营可行性调整方案。</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0261F0" w:rsidRPr="00A17D83">
        <w:rPr>
          <w:rFonts w:ascii="微软雅黑" w:eastAsia="微软雅黑" w:hAnsi="微软雅黑" w:cs="宋体" w:hint="eastAsia"/>
          <w:kern w:val="0"/>
        </w:rPr>
        <w:t>：</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、本科以上学历，具备</w:t>
      </w:r>
      <w:r w:rsidRPr="00A17D83">
        <w:rPr>
          <w:rFonts w:ascii="微软雅黑" w:eastAsia="微软雅黑" w:hAnsi="微软雅黑" w:cs="宋体"/>
          <w:kern w:val="0"/>
        </w:rPr>
        <w:t>5</w:t>
      </w:r>
      <w:r w:rsidRPr="00A17D83">
        <w:rPr>
          <w:rFonts w:ascii="微软雅黑" w:eastAsia="微软雅黑" w:hAnsi="微软雅黑" w:cs="宋体" w:hint="eastAsia"/>
          <w:kern w:val="0"/>
        </w:rPr>
        <w:t>年以上互联网、电子商务或移动互联网（</w:t>
      </w:r>
      <w:r w:rsidRPr="00A17D83">
        <w:rPr>
          <w:rFonts w:ascii="微软雅黑" w:eastAsia="微软雅黑" w:hAnsi="微软雅黑" w:cs="宋体"/>
          <w:kern w:val="0"/>
        </w:rPr>
        <w:t>B2B</w:t>
      </w:r>
      <w:r w:rsidRPr="00A17D83">
        <w:rPr>
          <w:rFonts w:ascii="微软雅黑" w:eastAsia="微软雅黑" w:hAnsi="微软雅黑" w:cs="宋体" w:hint="eastAsia"/>
          <w:kern w:val="0"/>
        </w:rPr>
        <w:t>、</w:t>
      </w:r>
      <w:r w:rsidRPr="00A17D83">
        <w:rPr>
          <w:rFonts w:ascii="微软雅黑" w:eastAsia="微软雅黑" w:hAnsi="微软雅黑" w:cs="宋体"/>
          <w:kern w:val="0"/>
        </w:rPr>
        <w:t>B</w:t>
      </w:r>
      <w:smartTag w:uri="urn:schemas-microsoft-com:office:smarttags" w:element="chmetcnv">
        <w:smartTagPr>
          <w:attr w:name="UnitName" w:val="C"/>
          <w:attr w:name="SourceValue" w:val="2"/>
          <w:attr w:name="HasSpace" w:val="False"/>
          <w:attr w:name="Negative" w:val="False"/>
          <w:attr w:name="NumberType" w:val="1"/>
          <w:attr w:name="TCSC" w:val="0"/>
        </w:smartTagPr>
        <w:r w:rsidRPr="00A17D83">
          <w:rPr>
            <w:rFonts w:ascii="微软雅黑" w:eastAsia="微软雅黑" w:hAnsi="微软雅黑" w:cs="宋体"/>
            <w:kern w:val="0"/>
          </w:rPr>
          <w:t>2C</w:t>
        </w:r>
      </w:smartTag>
      <w:r w:rsidRPr="00A17D83">
        <w:rPr>
          <w:rFonts w:ascii="微软雅黑" w:eastAsia="微软雅黑" w:hAnsi="微软雅黑" w:cs="宋体" w:hint="eastAsia"/>
          <w:kern w:val="0"/>
        </w:rPr>
        <w:t>、</w:t>
      </w:r>
      <w:r w:rsidRPr="00A17D83">
        <w:rPr>
          <w:rFonts w:ascii="微软雅黑" w:eastAsia="微软雅黑" w:hAnsi="微软雅黑" w:cs="宋体"/>
          <w:kern w:val="0"/>
        </w:rPr>
        <w:t>O2O)</w:t>
      </w:r>
      <w:r w:rsidRPr="00A17D83">
        <w:rPr>
          <w:rFonts w:ascii="微软雅黑" w:eastAsia="微软雅黑" w:hAnsi="微软雅黑" w:cs="宋体" w:hint="eastAsia"/>
          <w:kern w:val="0"/>
        </w:rPr>
        <w:t>运营管理工作经验；</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2</w:t>
      </w:r>
      <w:r w:rsidRPr="00A17D83">
        <w:rPr>
          <w:rFonts w:ascii="微软雅黑" w:eastAsia="微软雅黑" w:hAnsi="微软雅黑" w:cs="宋体" w:hint="eastAsia"/>
          <w:kern w:val="0"/>
        </w:rPr>
        <w:t>、有大型互联网平台运营管理经验，熟悉互联网平台运营的规则和模式、供应链的设计及，按市场实际需求和特点拟订相关运营方案；</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、对行业发展和趋势有敏锐的洞察力、分析判断和创新能力；</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、有强烈的事业心，勇于开拓创新，积极进取。</w:t>
      </w:r>
    </w:p>
    <w:p w:rsidR="00C30CB5" w:rsidRPr="00A17D83" w:rsidRDefault="00C30CB5" w:rsidP="001B23CA">
      <w:pPr>
        <w:spacing w:line="380" w:lineRule="exact"/>
        <w:rPr>
          <w:rFonts w:ascii="微软雅黑" w:eastAsia="微软雅黑" w:hAnsi="微软雅黑" w:cs="宋体"/>
          <w:kern w:val="0"/>
        </w:rPr>
      </w:pPr>
    </w:p>
    <w:p w:rsidR="00C30CB5" w:rsidRPr="00A17D83" w:rsidRDefault="00F61E1A" w:rsidP="001B23CA">
      <w:pPr>
        <w:spacing w:line="380" w:lineRule="exact"/>
        <w:rPr>
          <w:rFonts w:ascii="微软雅黑" w:eastAsia="微软雅黑" w:hAnsi="微软雅黑" w:cs="Arial"/>
          <w:b/>
        </w:rPr>
      </w:pPr>
      <w:r w:rsidRPr="00A17D83">
        <w:rPr>
          <w:rFonts w:ascii="微软雅黑" w:eastAsia="微软雅黑" w:hAnsi="微软雅黑" w:cs="Arial" w:hint="eastAsia"/>
          <w:b/>
        </w:rPr>
        <w:t>三十、</w:t>
      </w:r>
      <w:r w:rsidR="00C30CB5" w:rsidRPr="00A17D83">
        <w:rPr>
          <w:rFonts w:ascii="微软雅黑" w:eastAsia="微软雅黑" w:hAnsi="微软雅黑" w:cs="Arial" w:hint="eastAsia"/>
          <w:b/>
        </w:rPr>
        <w:t>公司：</w:t>
      </w:r>
      <w:r w:rsidR="000261F0" w:rsidRPr="00A17D83">
        <w:rPr>
          <w:rFonts w:ascii="微软雅黑" w:eastAsia="微软雅黑" w:hAnsi="微软雅黑" w:cs="Arial" w:hint="eastAsia"/>
          <w:b/>
        </w:rPr>
        <w:t>某上市控股公司</w:t>
      </w:r>
    </w:p>
    <w:p w:rsidR="00C30CB5" w:rsidRPr="00A17D83" w:rsidRDefault="00C30CB5" w:rsidP="001B23CA">
      <w:pPr>
        <w:spacing w:line="380" w:lineRule="exact"/>
        <w:rPr>
          <w:rFonts w:ascii="微软雅黑" w:eastAsia="微软雅黑" w:hAnsi="微软雅黑" w:cs="Arial"/>
          <w:b/>
        </w:rPr>
      </w:pPr>
      <w:r w:rsidRPr="00A17D83">
        <w:rPr>
          <w:rFonts w:ascii="微软雅黑" w:eastAsia="微软雅黑" w:hAnsi="微软雅黑" w:cs="Arial" w:hint="eastAsia"/>
          <w:b/>
        </w:rPr>
        <w:t>地址：上海</w:t>
      </w:r>
    </w:p>
    <w:p w:rsidR="00C30CB5" w:rsidRPr="00A17D83" w:rsidRDefault="00F61E1A" w:rsidP="001B23CA">
      <w:pPr>
        <w:spacing w:line="380" w:lineRule="exact"/>
        <w:rPr>
          <w:rFonts w:ascii="微软雅黑" w:eastAsia="微软雅黑" w:hAnsi="微软雅黑" w:cs="Arial"/>
          <w:b/>
        </w:rPr>
      </w:pPr>
      <w:r w:rsidRPr="00A17D83">
        <w:rPr>
          <w:rFonts w:ascii="微软雅黑" w:eastAsia="微软雅黑" w:hAnsi="微软雅黑" w:cs="Arial" w:hint="eastAsia"/>
          <w:b/>
        </w:rPr>
        <w:t>职位：</w:t>
      </w:r>
      <w:proofErr w:type="gramStart"/>
      <w:r w:rsidR="00C30CB5" w:rsidRPr="00A17D83">
        <w:rPr>
          <w:rFonts w:ascii="微软雅黑" w:eastAsia="微软雅黑" w:hAnsi="微软雅黑" w:cs="Arial" w:hint="eastAsia"/>
          <w:b/>
        </w:rPr>
        <w:t>金控平台</w:t>
      </w:r>
      <w:proofErr w:type="gramEnd"/>
      <w:r w:rsidR="00C30CB5" w:rsidRPr="00A17D83">
        <w:rPr>
          <w:rFonts w:ascii="微软雅黑" w:eastAsia="微软雅黑" w:hAnsi="微软雅黑" w:cs="Arial" w:hint="eastAsia"/>
          <w:b/>
        </w:rPr>
        <w:t>总裁</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岗位职责</w:t>
      </w:r>
      <w:r w:rsidR="000261F0" w:rsidRPr="00A17D83">
        <w:rPr>
          <w:rFonts w:ascii="微软雅黑" w:eastAsia="微软雅黑" w:hAnsi="微软雅黑" w:cs="宋体" w:hint="eastAsia"/>
          <w:kern w:val="0"/>
        </w:rPr>
        <w:t>：</w:t>
      </w:r>
    </w:p>
    <w:p w:rsidR="000261F0" w:rsidRPr="00A17D83" w:rsidRDefault="000261F0" w:rsidP="001B23CA">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1、</w:t>
      </w:r>
      <w:r w:rsidR="00C30CB5" w:rsidRPr="00A17D83">
        <w:rPr>
          <w:rFonts w:ascii="微软雅黑" w:eastAsia="微软雅黑" w:hAnsi="微软雅黑" w:cs="宋体" w:hint="eastAsia"/>
          <w:kern w:val="0"/>
        </w:rPr>
        <w:t>该集团目前资产规模超过</w:t>
      </w:r>
      <w:r w:rsidR="00C30CB5" w:rsidRPr="00A17D83">
        <w:rPr>
          <w:rFonts w:ascii="微软雅黑" w:eastAsia="微软雅黑" w:hAnsi="微软雅黑" w:cs="宋体"/>
          <w:kern w:val="0"/>
        </w:rPr>
        <w:t>800</w:t>
      </w:r>
      <w:r w:rsidR="00C30CB5" w:rsidRPr="00A17D83">
        <w:rPr>
          <w:rFonts w:ascii="微软雅黑" w:eastAsia="微软雅黑" w:hAnsi="微软雅黑" w:cs="宋体" w:hint="eastAsia"/>
          <w:kern w:val="0"/>
        </w:rPr>
        <w:t>亿。</w:t>
      </w:r>
      <w:r w:rsidRPr="00A17D83">
        <w:rPr>
          <w:rFonts w:ascii="微软雅黑" w:eastAsia="微软雅黑" w:hAnsi="微软雅黑" w:cs="宋体" w:hint="eastAsia"/>
          <w:kern w:val="0"/>
        </w:rPr>
        <w:t>负责</w:t>
      </w:r>
      <w:r w:rsidR="00C30CB5" w:rsidRPr="00A17D83">
        <w:rPr>
          <w:rFonts w:ascii="微软雅黑" w:eastAsia="微软雅黑" w:hAnsi="微软雅黑" w:cs="宋体" w:hint="eastAsia"/>
          <w:kern w:val="0"/>
        </w:rPr>
        <w:t>制定战略并规划、发展，有效管理团队</w:t>
      </w:r>
      <w:r w:rsidRPr="00A17D83">
        <w:rPr>
          <w:rFonts w:ascii="微软雅黑" w:eastAsia="微软雅黑" w:hAnsi="微软雅黑" w:cs="宋体" w:hint="eastAsia"/>
          <w:kern w:val="0"/>
        </w:rPr>
        <w:t>；</w:t>
      </w:r>
    </w:p>
    <w:p w:rsidR="00C30CB5" w:rsidRPr="00A17D83" w:rsidRDefault="000261F0" w:rsidP="001B23CA">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2、</w:t>
      </w:r>
      <w:r w:rsidR="00C30CB5" w:rsidRPr="00A17D83">
        <w:rPr>
          <w:rFonts w:ascii="微软雅黑" w:eastAsia="微软雅黑" w:hAnsi="微软雅黑" w:cs="宋体" w:hint="eastAsia"/>
          <w:kern w:val="0"/>
        </w:rPr>
        <w:t>为集团带来金融利润，有能力用各种方式</w:t>
      </w:r>
      <w:proofErr w:type="gramStart"/>
      <w:r w:rsidR="00C30CB5" w:rsidRPr="00A17D83">
        <w:rPr>
          <w:rFonts w:ascii="微软雅黑" w:eastAsia="微软雅黑" w:hAnsi="微软雅黑" w:cs="宋体" w:hint="eastAsia"/>
          <w:kern w:val="0"/>
        </w:rPr>
        <w:t>办理金控公司</w:t>
      </w:r>
      <w:proofErr w:type="gramEnd"/>
      <w:r w:rsidR="00C30CB5" w:rsidRPr="00A17D83">
        <w:rPr>
          <w:rFonts w:ascii="微软雅黑" w:eastAsia="微软雅黑" w:hAnsi="微软雅黑" w:cs="宋体" w:hint="eastAsia"/>
          <w:kern w:val="0"/>
        </w:rPr>
        <w:t>的金融牌照。</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hint="eastAsia"/>
          <w:kern w:val="0"/>
        </w:rPr>
        <w:t>任职要求</w:t>
      </w:r>
      <w:r w:rsidR="000261F0" w:rsidRPr="00A17D83">
        <w:rPr>
          <w:rFonts w:ascii="微软雅黑" w:eastAsia="微软雅黑" w:hAnsi="微软雅黑" w:cs="宋体" w:hint="eastAsia"/>
          <w:kern w:val="0"/>
        </w:rPr>
        <w:t>：</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1</w:t>
      </w:r>
      <w:r w:rsidRPr="00A17D83">
        <w:rPr>
          <w:rFonts w:ascii="微软雅黑" w:eastAsia="微软雅黑" w:hAnsi="微软雅黑" w:cs="宋体" w:hint="eastAsia"/>
          <w:kern w:val="0"/>
        </w:rPr>
        <w:t>、有大型金融牌照获取经验，有大型金融控股平台管理经验优先；</w:t>
      </w:r>
      <w:r w:rsidRPr="00A17D83">
        <w:rPr>
          <w:rFonts w:ascii="微软雅黑" w:eastAsia="微软雅黑" w:hAnsi="微软雅黑" w:cs="宋体"/>
          <w:kern w:val="0"/>
        </w:rPr>
        <w:t xml:space="preserve"> </w:t>
      </w:r>
      <w:bookmarkStart w:id="0" w:name="_GoBack"/>
      <w:bookmarkEnd w:id="0"/>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lastRenderedPageBreak/>
        <w:t>2</w:t>
      </w:r>
      <w:r w:rsidRPr="00A17D83">
        <w:rPr>
          <w:rFonts w:ascii="微软雅黑" w:eastAsia="微软雅黑" w:hAnsi="微软雅黑" w:cs="宋体" w:hint="eastAsia"/>
          <w:kern w:val="0"/>
        </w:rPr>
        <w:t>、在“一行三会”有较好人脉资源者优先；</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3</w:t>
      </w:r>
      <w:r w:rsidRPr="00A17D83">
        <w:rPr>
          <w:rFonts w:ascii="微软雅黑" w:eastAsia="微软雅黑" w:hAnsi="微软雅黑" w:cs="宋体" w:hint="eastAsia"/>
          <w:kern w:val="0"/>
        </w:rPr>
        <w:t>、具有市场开拓能力，长期从事营销管理等工作；</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4</w:t>
      </w:r>
      <w:r w:rsidRPr="00A17D83">
        <w:rPr>
          <w:rFonts w:ascii="微软雅黑" w:eastAsia="微软雅黑" w:hAnsi="微软雅黑" w:cs="宋体" w:hint="eastAsia"/>
          <w:kern w:val="0"/>
        </w:rPr>
        <w:t>、了解金融、证券、财务管理、资本运作、经济学、经济法、企业管理及相关行业基础知识；</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5</w:t>
      </w:r>
      <w:r w:rsidRPr="00A17D83">
        <w:rPr>
          <w:rFonts w:ascii="微软雅黑" w:eastAsia="微软雅黑" w:hAnsi="微软雅黑" w:cs="宋体" w:hint="eastAsia"/>
          <w:kern w:val="0"/>
        </w:rPr>
        <w:t>、有基金、</w:t>
      </w:r>
      <w:r w:rsidRPr="00A17D83">
        <w:rPr>
          <w:rFonts w:ascii="微软雅黑" w:eastAsia="微软雅黑" w:hAnsi="微软雅黑" w:cs="宋体"/>
          <w:kern w:val="0"/>
        </w:rPr>
        <w:t>CHFP</w:t>
      </w:r>
      <w:r w:rsidRPr="00A17D83">
        <w:rPr>
          <w:rFonts w:ascii="微软雅黑" w:eastAsia="微软雅黑" w:hAnsi="微软雅黑" w:cs="宋体" w:hint="eastAsia"/>
          <w:kern w:val="0"/>
        </w:rPr>
        <w:t>、</w:t>
      </w:r>
      <w:r w:rsidRPr="00A17D83">
        <w:rPr>
          <w:rFonts w:ascii="微软雅黑" w:eastAsia="微软雅黑" w:hAnsi="微软雅黑" w:cs="宋体"/>
          <w:kern w:val="0"/>
        </w:rPr>
        <w:t>AFP</w:t>
      </w:r>
      <w:r w:rsidRPr="00A17D83">
        <w:rPr>
          <w:rFonts w:ascii="微软雅黑" w:eastAsia="微软雅黑" w:hAnsi="微软雅黑" w:cs="宋体" w:hint="eastAsia"/>
          <w:kern w:val="0"/>
        </w:rPr>
        <w:t>、</w:t>
      </w:r>
      <w:r w:rsidRPr="00A17D83">
        <w:rPr>
          <w:rFonts w:ascii="微软雅黑" w:eastAsia="微软雅黑" w:hAnsi="微软雅黑" w:cs="宋体"/>
          <w:kern w:val="0"/>
        </w:rPr>
        <w:t>CFA</w:t>
      </w:r>
      <w:r w:rsidRPr="00A17D83">
        <w:rPr>
          <w:rFonts w:ascii="微软雅黑" w:eastAsia="微软雅黑" w:hAnsi="微软雅黑" w:cs="宋体" w:hint="eastAsia"/>
          <w:kern w:val="0"/>
        </w:rPr>
        <w:t>等相关专业从业资格；</w:t>
      </w:r>
      <w:r w:rsidRPr="00A17D83">
        <w:rPr>
          <w:rFonts w:ascii="微软雅黑" w:eastAsia="微软雅黑" w:hAnsi="微软雅黑" w:cs="宋体"/>
          <w:kern w:val="0"/>
        </w:rPr>
        <w:t xml:space="preserve"> </w:t>
      </w:r>
    </w:p>
    <w:p w:rsidR="00C30CB5" w:rsidRPr="00A17D83" w:rsidRDefault="00C30CB5" w:rsidP="001B23CA">
      <w:pPr>
        <w:spacing w:line="380" w:lineRule="exact"/>
        <w:rPr>
          <w:rFonts w:ascii="微软雅黑" w:eastAsia="微软雅黑" w:hAnsi="微软雅黑" w:cs="宋体"/>
          <w:kern w:val="0"/>
        </w:rPr>
      </w:pPr>
      <w:r w:rsidRPr="00A17D83">
        <w:rPr>
          <w:rFonts w:ascii="微软雅黑" w:eastAsia="微软雅黑" w:hAnsi="微软雅黑" w:cs="宋体"/>
          <w:kern w:val="0"/>
        </w:rPr>
        <w:t>6</w:t>
      </w:r>
      <w:r w:rsidRPr="00A17D83">
        <w:rPr>
          <w:rFonts w:ascii="微软雅黑" w:eastAsia="微软雅黑" w:hAnsi="微软雅黑" w:cs="宋体" w:hint="eastAsia"/>
          <w:kern w:val="0"/>
        </w:rPr>
        <w:t>、</w:t>
      </w:r>
      <w:r w:rsidRPr="00A17D83">
        <w:rPr>
          <w:rFonts w:ascii="微软雅黑" w:eastAsia="微软雅黑" w:hAnsi="微软雅黑" w:cs="宋体"/>
          <w:kern w:val="0"/>
        </w:rPr>
        <w:t>10</w:t>
      </w:r>
      <w:r w:rsidRPr="00A17D83">
        <w:rPr>
          <w:rFonts w:ascii="微软雅黑" w:eastAsia="微软雅黑" w:hAnsi="微软雅黑" w:cs="宋体" w:hint="eastAsia"/>
          <w:kern w:val="0"/>
        </w:rPr>
        <w:t>年以上工作经验，</w:t>
      </w:r>
      <w:r w:rsidRPr="00A17D83">
        <w:rPr>
          <w:rFonts w:ascii="微软雅黑" w:eastAsia="微软雅黑" w:hAnsi="微软雅黑" w:cs="宋体"/>
          <w:kern w:val="0"/>
        </w:rPr>
        <w:t>5</w:t>
      </w:r>
      <w:r w:rsidRPr="00A17D83">
        <w:rPr>
          <w:rFonts w:ascii="微软雅黑" w:eastAsia="微软雅黑" w:hAnsi="微软雅黑" w:cs="宋体" w:hint="eastAsia"/>
          <w:kern w:val="0"/>
        </w:rPr>
        <w:t>年以上大型知名银行、保险、证券、信托及第三方理财公司副总、省公司总经理以上管理经验。</w:t>
      </w:r>
    </w:p>
    <w:sectPr w:rsidR="00C30CB5" w:rsidRPr="00A17D83" w:rsidSect="00065D0F">
      <w:headerReference w:type="default" r:id="rId7"/>
      <w:footerReference w:type="default" r:id="rId8"/>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532" w:rsidRDefault="00375532">
      <w:r>
        <w:separator/>
      </w:r>
    </w:p>
  </w:endnote>
  <w:endnote w:type="continuationSeparator" w:id="0">
    <w:p w:rsidR="00375532" w:rsidRDefault="0037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3D" w:rsidRDefault="00686A3D">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7D83">
      <w:rPr>
        <w:rStyle w:val="a6"/>
        <w:noProof/>
      </w:rPr>
      <w:t>15</w:t>
    </w:r>
    <w:r>
      <w:rPr>
        <w:rStyle w:val="a6"/>
      </w:rPr>
      <w:fldChar w:fldCharType="end"/>
    </w:r>
  </w:p>
  <w:p w:rsidR="00686A3D" w:rsidRPr="0096640D" w:rsidRDefault="00686A3D" w:rsidP="00A331AC">
    <w:pPr>
      <w:pStyle w:val="a5"/>
      <w:ind w:firstLineChars="650" w:firstLine="117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532" w:rsidRDefault="00375532">
      <w:r>
        <w:separator/>
      </w:r>
    </w:p>
  </w:footnote>
  <w:footnote w:type="continuationSeparator" w:id="0">
    <w:p w:rsidR="00375532" w:rsidRDefault="00375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3D" w:rsidRDefault="007E347B" w:rsidP="00A13513">
    <w:pPr>
      <w:pStyle w:val="a4"/>
      <w:jc w:val="both"/>
    </w:pPr>
    <w:r>
      <w:rPr>
        <w:noProof/>
      </w:rPr>
      <w:drawing>
        <wp:inline distT="0" distB="0" distL="0" distR="0">
          <wp:extent cx="1314450" cy="4095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314450" cy="409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123D"/>
    <w:multiLevelType w:val="hybridMultilevel"/>
    <w:tmpl w:val="5F14078C"/>
    <w:lvl w:ilvl="0" w:tplc="0AA6FE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168528BB"/>
    <w:multiLevelType w:val="hybridMultilevel"/>
    <w:tmpl w:val="9C3AF0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660DF4"/>
    <w:multiLevelType w:val="hybridMultilevel"/>
    <w:tmpl w:val="113EB78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36092381"/>
    <w:multiLevelType w:val="hybridMultilevel"/>
    <w:tmpl w:val="AE9405E2"/>
    <w:lvl w:ilvl="0" w:tplc="DC0EC288">
      <w:start w:val="1"/>
      <w:numFmt w:val="decimal"/>
      <w:lvlText w:val="%1."/>
      <w:lvlJc w:val="left"/>
      <w:pPr>
        <w:ind w:left="420" w:hanging="420"/>
      </w:pPr>
      <w:rPr>
        <w:rFonts w:eastAsia="宋体" w:cs="Times New Roman" w:hint="eastAsia"/>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37CD02E8"/>
    <w:multiLevelType w:val="hybridMultilevel"/>
    <w:tmpl w:val="69848EF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9D5E14"/>
    <w:multiLevelType w:val="hybridMultilevel"/>
    <w:tmpl w:val="DC728E7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3E07438C"/>
    <w:multiLevelType w:val="hybridMultilevel"/>
    <w:tmpl w:val="0D98EE46"/>
    <w:lvl w:ilvl="0" w:tplc="C630C6A8">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4B042AE6"/>
    <w:multiLevelType w:val="hybridMultilevel"/>
    <w:tmpl w:val="E4C870B4"/>
    <w:lvl w:ilvl="0" w:tplc="C630C6A8">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4BBE71D8"/>
    <w:multiLevelType w:val="hybridMultilevel"/>
    <w:tmpl w:val="B58084D0"/>
    <w:lvl w:ilvl="0" w:tplc="0407000F">
      <w:start w:val="1"/>
      <w:numFmt w:val="decimal"/>
      <w:lvlText w:val="%1."/>
      <w:lvlJc w:val="left"/>
      <w:pPr>
        <w:tabs>
          <w:tab w:val="num" w:pos="720"/>
        </w:tabs>
        <w:ind w:left="720" w:hanging="360"/>
      </w:pPr>
      <w:rPr>
        <w:rFonts w:cs="Times New Roman"/>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A35241"/>
    <w:multiLevelType w:val="hybridMultilevel"/>
    <w:tmpl w:val="98F8D882"/>
    <w:lvl w:ilvl="0" w:tplc="DC0EC288">
      <w:start w:val="1"/>
      <w:numFmt w:val="decimal"/>
      <w:lvlText w:val="%1."/>
      <w:lvlJc w:val="left"/>
      <w:pPr>
        <w:ind w:left="420" w:hanging="420"/>
      </w:pPr>
      <w:rPr>
        <w:rFonts w:eastAsia="宋体" w:cs="Times New Roman" w:hint="eastAsia"/>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4E9A3703"/>
    <w:multiLevelType w:val="hybridMultilevel"/>
    <w:tmpl w:val="48763CE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504E7398"/>
    <w:multiLevelType w:val="hybridMultilevel"/>
    <w:tmpl w:val="7BF858F0"/>
    <w:lvl w:ilvl="0" w:tplc="0AA6FE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572D1DE1"/>
    <w:multiLevelType w:val="hybridMultilevel"/>
    <w:tmpl w:val="EC54152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574069C0"/>
    <w:multiLevelType w:val="hybridMultilevel"/>
    <w:tmpl w:val="4ECC3EFE"/>
    <w:lvl w:ilvl="0" w:tplc="DC0EC288">
      <w:start w:val="1"/>
      <w:numFmt w:val="decimal"/>
      <w:lvlText w:val="%1."/>
      <w:lvlJc w:val="left"/>
      <w:pPr>
        <w:ind w:left="420" w:hanging="420"/>
      </w:pPr>
      <w:rPr>
        <w:rFonts w:eastAsia="宋体" w:cs="Times New Roman" w:hint="eastAsia"/>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57744A62"/>
    <w:multiLevelType w:val="hybridMultilevel"/>
    <w:tmpl w:val="C3BCB2D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63200C71"/>
    <w:multiLevelType w:val="hybridMultilevel"/>
    <w:tmpl w:val="E43A347E"/>
    <w:lvl w:ilvl="0" w:tplc="04070001">
      <w:start w:val="1"/>
      <w:numFmt w:val="bullet"/>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4F543C"/>
    <w:multiLevelType w:val="hybridMultilevel"/>
    <w:tmpl w:val="A0BAA99E"/>
    <w:lvl w:ilvl="0" w:tplc="DC0EC288">
      <w:start w:val="1"/>
      <w:numFmt w:val="decimal"/>
      <w:lvlText w:val="%1."/>
      <w:lvlJc w:val="left"/>
      <w:pPr>
        <w:ind w:left="420" w:hanging="420"/>
      </w:pPr>
      <w:rPr>
        <w:rFonts w:eastAsia="宋体" w:cs="Times New Roman" w:hint="eastAsia"/>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721A1587"/>
    <w:multiLevelType w:val="hybridMultilevel"/>
    <w:tmpl w:val="FDF8B7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E241C"/>
    <w:multiLevelType w:val="hybridMultilevel"/>
    <w:tmpl w:val="F23C9176"/>
    <w:lvl w:ilvl="0" w:tplc="0AA6FE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5"/>
  </w:num>
  <w:num w:numId="2">
    <w:abstractNumId w:val="8"/>
  </w:num>
  <w:num w:numId="3">
    <w:abstractNumId w:val="4"/>
  </w:num>
  <w:num w:numId="4">
    <w:abstractNumId w:val="17"/>
  </w:num>
  <w:num w:numId="5">
    <w:abstractNumId w:val="5"/>
  </w:num>
  <w:num w:numId="6">
    <w:abstractNumId w:val="6"/>
  </w:num>
  <w:num w:numId="7">
    <w:abstractNumId w:val="7"/>
  </w:num>
  <w:num w:numId="8">
    <w:abstractNumId w:val="1"/>
  </w:num>
  <w:num w:numId="9">
    <w:abstractNumId w:val="14"/>
  </w:num>
  <w:num w:numId="10">
    <w:abstractNumId w:val="2"/>
  </w:num>
  <w:num w:numId="11">
    <w:abstractNumId w:val="9"/>
  </w:num>
  <w:num w:numId="12">
    <w:abstractNumId w:val="13"/>
  </w:num>
  <w:num w:numId="13">
    <w:abstractNumId w:val="3"/>
  </w:num>
  <w:num w:numId="14">
    <w:abstractNumId w:val="16"/>
  </w:num>
  <w:num w:numId="15">
    <w:abstractNumId w:val="12"/>
  </w:num>
  <w:num w:numId="16">
    <w:abstractNumId w:val="10"/>
  </w:num>
  <w:num w:numId="17">
    <w:abstractNumId w:val="11"/>
  </w:num>
  <w:num w:numId="18">
    <w:abstractNumId w:val="18"/>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13"/>
    <w:rsid w:val="00000936"/>
    <w:rsid w:val="000051A5"/>
    <w:rsid w:val="000058FC"/>
    <w:rsid w:val="00006F07"/>
    <w:rsid w:val="00013C8D"/>
    <w:rsid w:val="00013D00"/>
    <w:rsid w:val="000261F0"/>
    <w:rsid w:val="0005767C"/>
    <w:rsid w:val="00065D0F"/>
    <w:rsid w:val="00082312"/>
    <w:rsid w:val="00097470"/>
    <w:rsid w:val="000A4C69"/>
    <w:rsid w:val="000A7C6F"/>
    <w:rsid w:val="000B1901"/>
    <w:rsid w:val="000C64C2"/>
    <w:rsid w:val="000D197E"/>
    <w:rsid w:val="000D5ACF"/>
    <w:rsid w:val="000F024B"/>
    <w:rsid w:val="001100A8"/>
    <w:rsid w:val="0011278D"/>
    <w:rsid w:val="00120974"/>
    <w:rsid w:val="00136CBE"/>
    <w:rsid w:val="0013703D"/>
    <w:rsid w:val="00137F9D"/>
    <w:rsid w:val="0014216E"/>
    <w:rsid w:val="00151E22"/>
    <w:rsid w:val="001561FE"/>
    <w:rsid w:val="00160F6C"/>
    <w:rsid w:val="00184106"/>
    <w:rsid w:val="00193282"/>
    <w:rsid w:val="001A452B"/>
    <w:rsid w:val="001B23CA"/>
    <w:rsid w:val="001B31E7"/>
    <w:rsid w:val="001C317F"/>
    <w:rsid w:val="001E582A"/>
    <w:rsid w:val="001E761A"/>
    <w:rsid w:val="00205672"/>
    <w:rsid w:val="00206BCA"/>
    <w:rsid w:val="0022372C"/>
    <w:rsid w:val="00233422"/>
    <w:rsid w:val="00243C65"/>
    <w:rsid w:val="00251556"/>
    <w:rsid w:val="00254FFA"/>
    <w:rsid w:val="0026323F"/>
    <w:rsid w:val="002638E4"/>
    <w:rsid w:val="0026467F"/>
    <w:rsid w:val="002655BD"/>
    <w:rsid w:val="00266EF0"/>
    <w:rsid w:val="00270EC3"/>
    <w:rsid w:val="00271689"/>
    <w:rsid w:val="00274A49"/>
    <w:rsid w:val="002764BF"/>
    <w:rsid w:val="002774D9"/>
    <w:rsid w:val="00292557"/>
    <w:rsid w:val="002B60D7"/>
    <w:rsid w:val="002B706C"/>
    <w:rsid w:val="002C5F67"/>
    <w:rsid w:val="003054B2"/>
    <w:rsid w:val="003124C6"/>
    <w:rsid w:val="003241ED"/>
    <w:rsid w:val="00325BAF"/>
    <w:rsid w:val="003328BC"/>
    <w:rsid w:val="00332D5F"/>
    <w:rsid w:val="003379FA"/>
    <w:rsid w:val="003407DC"/>
    <w:rsid w:val="00341F39"/>
    <w:rsid w:val="00345237"/>
    <w:rsid w:val="003509C5"/>
    <w:rsid w:val="00354B31"/>
    <w:rsid w:val="00373B76"/>
    <w:rsid w:val="00375221"/>
    <w:rsid w:val="00375532"/>
    <w:rsid w:val="00383AB8"/>
    <w:rsid w:val="00386012"/>
    <w:rsid w:val="0038625A"/>
    <w:rsid w:val="0039127A"/>
    <w:rsid w:val="00392D63"/>
    <w:rsid w:val="00394AF8"/>
    <w:rsid w:val="003C1586"/>
    <w:rsid w:val="003D7FC4"/>
    <w:rsid w:val="003E5A37"/>
    <w:rsid w:val="003E76E0"/>
    <w:rsid w:val="003F3B36"/>
    <w:rsid w:val="00435637"/>
    <w:rsid w:val="004368E4"/>
    <w:rsid w:val="0046463E"/>
    <w:rsid w:val="0048612D"/>
    <w:rsid w:val="004868F0"/>
    <w:rsid w:val="004902BC"/>
    <w:rsid w:val="004928CF"/>
    <w:rsid w:val="0049303C"/>
    <w:rsid w:val="00494019"/>
    <w:rsid w:val="00494268"/>
    <w:rsid w:val="004A0CE8"/>
    <w:rsid w:val="004B7449"/>
    <w:rsid w:val="004C0CDF"/>
    <w:rsid w:val="004C1AB3"/>
    <w:rsid w:val="004D4336"/>
    <w:rsid w:val="004E631A"/>
    <w:rsid w:val="004E7175"/>
    <w:rsid w:val="0051457F"/>
    <w:rsid w:val="005218C7"/>
    <w:rsid w:val="00527637"/>
    <w:rsid w:val="005303C3"/>
    <w:rsid w:val="00530846"/>
    <w:rsid w:val="00531C1C"/>
    <w:rsid w:val="0053582B"/>
    <w:rsid w:val="00542D80"/>
    <w:rsid w:val="005518DE"/>
    <w:rsid w:val="005570EF"/>
    <w:rsid w:val="00557FF9"/>
    <w:rsid w:val="005664E6"/>
    <w:rsid w:val="00571B96"/>
    <w:rsid w:val="005767EF"/>
    <w:rsid w:val="005876F8"/>
    <w:rsid w:val="005A0D47"/>
    <w:rsid w:val="005B0F75"/>
    <w:rsid w:val="005B758E"/>
    <w:rsid w:val="005B7D7D"/>
    <w:rsid w:val="005C2556"/>
    <w:rsid w:val="005D583F"/>
    <w:rsid w:val="005D687E"/>
    <w:rsid w:val="005E3502"/>
    <w:rsid w:val="005E6DB1"/>
    <w:rsid w:val="006116CD"/>
    <w:rsid w:val="0061321C"/>
    <w:rsid w:val="00617B04"/>
    <w:rsid w:val="00623AB8"/>
    <w:rsid w:val="00627416"/>
    <w:rsid w:val="006277A2"/>
    <w:rsid w:val="00632C42"/>
    <w:rsid w:val="00632C55"/>
    <w:rsid w:val="00633352"/>
    <w:rsid w:val="00640BF9"/>
    <w:rsid w:val="006435E9"/>
    <w:rsid w:val="0065153E"/>
    <w:rsid w:val="0065287D"/>
    <w:rsid w:val="00673C04"/>
    <w:rsid w:val="00674394"/>
    <w:rsid w:val="00677F88"/>
    <w:rsid w:val="00684347"/>
    <w:rsid w:val="00686A3D"/>
    <w:rsid w:val="0069666C"/>
    <w:rsid w:val="00696773"/>
    <w:rsid w:val="006A32D3"/>
    <w:rsid w:val="006B5238"/>
    <w:rsid w:val="006B5386"/>
    <w:rsid w:val="006B55AA"/>
    <w:rsid w:val="006B75DE"/>
    <w:rsid w:val="006C5AB0"/>
    <w:rsid w:val="006D1515"/>
    <w:rsid w:val="006E4B92"/>
    <w:rsid w:val="006E5729"/>
    <w:rsid w:val="006E72A0"/>
    <w:rsid w:val="006F07E9"/>
    <w:rsid w:val="00722345"/>
    <w:rsid w:val="00731C2F"/>
    <w:rsid w:val="00733C0D"/>
    <w:rsid w:val="00735320"/>
    <w:rsid w:val="00745F78"/>
    <w:rsid w:val="00756A37"/>
    <w:rsid w:val="00773032"/>
    <w:rsid w:val="0079255C"/>
    <w:rsid w:val="007935AB"/>
    <w:rsid w:val="0079477B"/>
    <w:rsid w:val="007A2FE4"/>
    <w:rsid w:val="007A3AAF"/>
    <w:rsid w:val="007B1D97"/>
    <w:rsid w:val="007B23BD"/>
    <w:rsid w:val="007B5D10"/>
    <w:rsid w:val="007B6919"/>
    <w:rsid w:val="007C1EF7"/>
    <w:rsid w:val="007C6328"/>
    <w:rsid w:val="007E1C4E"/>
    <w:rsid w:val="007E347B"/>
    <w:rsid w:val="007E5998"/>
    <w:rsid w:val="007F3703"/>
    <w:rsid w:val="00802307"/>
    <w:rsid w:val="00815A30"/>
    <w:rsid w:val="00816B72"/>
    <w:rsid w:val="008201AC"/>
    <w:rsid w:val="00830AE3"/>
    <w:rsid w:val="00835A6A"/>
    <w:rsid w:val="008401DA"/>
    <w:rsid w:val="00847120"/>
    <w:rsid w:val="00857F5B"/>
    <w:rsid w:val="00873F80"/>
    <w:rsid w:val="0087543E"/>
    <w:rsid w:val="00876AC1"/>
    <w:rsid w:val="00880BE9"/>
    <w:rsid w:val="00882211"/>
    <w:rsid w:val="00892E58"/>
    <w:rsid w:val="008A67A1"/>
    <w:rsid w:val="008A6E7F"/>
    <w:rsid w:val="008C452F"/>
    <w:rsid w:val="008C4929"/>
    <w:rsid w:val="008D1FD5"/>
    <w:rsid w:val="008E064D"/>
    <w:rsid w:val="0090285D"/>
    <w:rsid w:val="00926D7B"/>
    <w:rsid w:val="00934280"/>
    <w:rsid w:val="00935EC8"/>
    <w:rsid w:val="00950B58"/>
    <w:rsid w:val="009565FF"/>
    <w:rsid w:val="0096640D"/>
    <w:rsid w:val="00973F2A"/>
    <w:rsid w:val="0098119F"/>
    <w:rsid w:val="0098380F"/>
    <w:rsid w:val="00984EE8"/>
    <w:rsid w:val="009972F3"/>
    <w:rsid w:val="009A66A4"/>
    <w:rsid w:val="009A7766"/>
    <w:rsid w:val="009B71C3"/>
    <w:rsid w:val="009D15A2"/>
    <w:rsid w:val="009D2E18"/>
    <w:rsid w:val="009D3FFA"/>
    <w:rsid w:val="009F10BE"/>
    <w:rsid w:val="009F4DFB"/>
    <w:rsid w:val="009F5CB9"/>
    <w:rsid w:val="009F6212"/>
    <w:rsid w:val="00A00C31"/>
    <w:rsid w:val="00A13361"/>
    <w:rsid w:val="00A13513"/>
    <w:rsid w:val="00A17D83"/>
    <w:rsid w:val="00A24315"/>
    <w:rsid w:val="00A30533"/>
    <w:rsid w:val="00A331AC"/>
    <w:rsid w:val="00A37606"/>
    <w:rsid w:val="00A43422"/>
    <w:rsid w:val="00A4785C"/>
    <w:rsid w:val="00A50008"/>
    <w:rsid w:val="00A53EE9"/>
    <w:rsid w:val="00A5604E"/>
    <w:rsid w:val="00A62534"/>
    <w:rsid w:val="00A62F06"/>
    <w:rsid w:val="00A63229"/>
    <w:rsid w:val="00A717AF"/>
    <w:rsid w:val="00A769F6"/>
    <w:rsid w:val="00A834D8"/>
    <w:rsid w:val="00A84F74"/>
    <w:rsid w:val="00AA4E66"/>
    <w:rsid w:val="00AC46C5"/>
    <w:rsid w:val="00AE24DD"/>
    <w:rsid w:val="00AE4896"/>
    <w:rsid w:val="00AF29B4"/>
    <w:rsid w:val="00AF2F1F"/>
    <w:rsid w:val="00B11891"/>
    <w:rsid w:val="00B72EC9"/>
    <w:rsid w:val="00B75DCD"/>
    <w:rsid w:val="00B83AD5"/>
    <w:rsid w:val="00B85CD7"/>
    <w:rsid w:val="00BA6936"/>
    <w:rsid w:val="00BA7C97"/>
    <w:rsid w:val="00BB4698"/>
    <w:rsid w:val="00BB6B46"/>
    <w:rsid w:val="00BC0828"/>
    <w:rsid w:val="00BC4C6C"/>
    <w:rsid w:val="00BF1184"/>
    <w:rsid w:val="00C02377"/>
    <w:rsid w:val="00C30CB5"/>
    <w:rsid w:val="00C40ACA"/>
    <w:rsid w:val="00C44083"/>
    <w:rsid w:val="00C51806"/>
    <w:rsid w:val="00C55682"/>
    <w:rsid w:val="00C60F09"/>
    <w:rsid w:val="00C7738A"/>
    <w:rsid w:val="00C819FA"/>
    <w:rsid w:val="00C8238B"/>
    <w:rsid w:val="00C94584"/>
    <w:rsid w:val="00CA6AE0"/>
    <w:rsid w:val="00CA703C"/>
    <w:rsid w:val="00CB566F"/>
    <w:rsid w:val="00CC4ADA"/>
    <w:rsid w:val="00CC6A40"/>
    <w:rsid w:val="00CD40FA"/>
    <w:rsid w:val="00CD5018"/>
    <w:rsid w:val="00CE120E"/>
    <w:rsid w:val="00CE633F"/>
    <w:rsid w:val="00CE7B9A"/>
    <w:rsid w:val="00D01B3D"/>
    <w:rsid w:val="00D025D2"/>
    <w:rsid w:val="00D04B14"/>
    <w:rsid w:val="00D0596C"/>
    <w:rsid w:val="00D15BD0"/>
    <w:rsid w:val="00D16E1F"/>
    <w:rsid w:val="00D2046A"/>
    <w:rsid w:val="00D273FA"/>
    <w:rsid w:val="00D41B77"/>
    <w:rsid w:val="00D42272"/>
    <w:rsid w:val="00D44719"/>
    <w:rsid w:val="00D70480"/>
    <w:rsid w:val="00D85D4E"/>
    <w:rsid w:val="00D87021"/>
    <w:rsid w:val="00D90842"/>
    <w:rsid w:val="00D92799"/>
    <w:rsid w:val="00D93520"/>
    <w:rsid w:val="00D93877"/>
    <w:rsid w:val="00DC0408"/>
    <w:rsid w:val="00DC204E"/>
    <w:rsid w:val="00DC4DB6"/>
    <w:rsid w:val="00DE06B6"/>
    <w:rsid w:val="00DE1832"/>
    <w:rsid w:val="00DF1CE3"/>
    <w:rsid w:val="00DF1EAD"/>
    <w:rsid w:val="00E1076E"/>
    <w:rsid w:val="00E17129"/>
    <w:rsid w:val="00E177BB"/>
    <w:rsid w:val="00E2141D"/>
    <w:rsid w:val="00E3122B"/>
    <w:rsid w:val="00E31539"/>
    <w:rsid w:val="00E349E7"/>
    <w:rsid w:val="00E36E6D"/>
    <w:rsid w:val="00E403D1"/>
    <w:rsid w:val="00E52180"/>
    <w:rsid w:val="00E525FE"/>
    <w:rsid w:val="00E6135F"/>
    <w:rsid w:val="00E81264"/>
    <w:rsid w:val="00E85E1E"/>
    <w:rsid w:val="00E9312B"/>
    <w:rsid w:val="00E969B8"/>
    <w:rsid w:val="00EA04CD"/>
    <w:rsid w:val="00EA2495"/>
    <w:rsid w:val="00EA46F5"/>
    <w:rsid w:val="00EA4A4E"/>
    <w:rsid w:val="00EB6ACD"/>
    <w:rsid w:val="00ED5EE5"/>
    <w:rsid w:val="00EE078E"/>
    <w:rsid w:val="00EE3431"/>
    <w:rsid w:val="00EE3609"/>
    <w:rsid w:val="00EE4989"/>
    <w:rsid w:val="00EF07AA"/>
    <w:rsid w:val="00EF115E"/>
    <w:rsid w:val="00EF1D07"/>
    <w:rsid w:val="00EF6089"/>
    <w:rsid w:val="00F1291C"/>
    <w:rsid w:val="00F15DF2"/>
    <w:rsid w:val="00F261D6"/>
    <w:rsid w:val="00F26C5B"/>
    <w:rsid w:val="00F328FC"/>
    <w:rsid w:val="00F338BF"/>
    <w:rsid w:val="00F34A08"/>
    <w:rsid w:val="00F4083F"/>
    <w:rsid w:val="00F458E7"/>
    <w:rsid w:val="00F47246"/>
    <w:rsid w:val="00F60FF7"/>
    <w:rsid w:val="00F61E1A"/>
    <w:rsid w:val="00F6511C"/>
    <w:rsid w:val="00F701FF"/>
    <w:rsid w:val="00F727BC"/>
    <w:rsid w:val="00F728BA"/>
    <w:rsid w:val="00F767FD"/>
    <w:rsid w:val="00F7772B"/>
    <w:rsid w:val="00F93291"/>
    <w:rsid w:val="00F94311"/>
    <w:rsid w:val="00FA0531"/>
    <w:rsid w:val="00FA47BE"/>
    <w:rsid w:val="00FC0E8E"/>
    <w:rsid w:val="00FC3312"/>
    <w:rsid w:val="00FC54C1"/>
    <w:rsid w:val="00FD293F"/>
    <w:rsid w:val="00FE1DA7"/>
    <w:rsid w:val="00FE22E7"/>
    <w:rsid w:val="00FE3361"/>
    <w:rsid w:val="00FF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14D4A01F-3263-4F8A-B9CF-89F5F623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513"/>
    <w:pPr>
      <w:widowControl w:val="0"/>
      <w:jc w:val="both"/>
    </w:pPr>
    <w:rPr>
      <w:szCs w:val="21"/>
    </w:rPr>
  </w:style>
  <w:style w:type="paragraph" w:styleId="2">
    <w:name w:val="heading 2"/>
    <w:basedOn w:val="a"/>
    <w:next w:val="a"/>
    <w:link w:val="2Char"/>
    <w:uiPriority w:val="99"/>
    <w:qFormat/>
    <w:rsid w:val="00A13513"/>
    <w:pPr>
      <w:keepNext/>
      <w:widowControl/>
      <w:jc w:val="left"/>
      <w:outlineLvl w:val="1"/>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D1FD5"/>
    <w:rPr>
      <w:rFonts w:ascii="Cambria" w:eastAsia="宋体" w:hAnsi="Cambria" w:cs="Cambria"/>
      <w:b/>
      <w:bCs/>
      <w:sz w:val="32"/>
      <w:szCs w:val="32"/>
    </w:rPr>
  </w:style>
  <w:style w:type="paragraph" w:styleId="a3">
    <w:name w:val="Body Text Indent"/>
    <w:basedOn w:val="a"/>
    <w:link w:val="Char"/>
    <w:uiPriority w:val="99"/>
    <w:rsid w:val="00A13513"/>
    <w:pPr>
      <w:ind w:firstLine="420"/>
    </w:pPr>
    <w:rPr>
      <w:sz w:val="24"/>
      <w:szCs w:val="24"/>
    </w:rPr>
  </w:style>
  <w:style w:type="character" w:customStyle="1" w:styleId="Char">
    <w:name w:val="正文文本缩进 Char"/>
    <w:basedOn w:val="a0"/>
    <w:link w:val="a3"/>
    <w:uiPriority w:val="99"/>
    <w:semiHidden/>
    <w:locked/>
    <w:rsid w:val="008D1FD5"/>
    <w:rPr>
      <w:rFonts w:cs="Times New Roman"/>
      <w:sz w:val="21"/>
      <w:szCs w:val="21"/>
    </w:rPr>
  </w:style>
  <w:style w:type="paragraph" w:styleId="a4">
    <w:name w:val="header"/>
    <w:basedOn w:val="a"/>
    <w:link w:val="Char0"/>
    <w:uiPriority w:val="99"/>
    <w:rsid w:val="00A135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D1FD5"/>
    <w:rPr>
      <w:rFonts w:cs="Times New Roman"/>
      <w:sz w:val="18"/>
      <w:szCs w:val="18"/>
    </w:rPr>
  </w:style>
  <w:style w:type="paragraph" w:styleId="a5">
    <w:name w:val="footer"/>
    <w:basedOn w:val="a"/>
    <w:link w:val="Char1"/>
    <w:uiPriority w:val="99"/>
    <w:rsid w:val="00A13513"/>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8D1FD5"/>
    <w:rPr>
      <w:rFonts w:cs="Times New Roman"/>
      <w:sz w:val="18"/>
      <w:szCs w:val="18"/>
    </w:rPr>
  </w:style>
  <w:style w:type="character" w:styleId="a6">
    <w:name w:val="page number"/>
    <w:basedOn w:val="a0"/>
    <w:uiPriority w:val="99"/>
    <w:rsid w:val="00A13513"/>
    <w:rPr>
      <w:rFonts w:cs="Times New Roman"/>
    </w:rPr>
  </w:style>
  <w:style w:type="paragraph" w:styleId="20">
    <w:name w:val="Body Text 2"/>
    <w:basedOn w:val="a"/>
    <w:link w:val="2Char0"/>
    <w:uiPriority w:val="99"/>
    <w:rsid w:val="00A13513"/>
    <w:pPr>
      <w:tabs>
        <w:tab w:val="left" w:pos="720"/>
      </w:tabs>
      <w:autoSpaceDE w:val="0"/>
      <w:autoSpaceDN w:val="0"/>
      <w:adjustRightInd w:val="0"/>
      <w:spacing w:before="50" w:after="50" w:line="400" w:lineRule="exact"/>
      <w:ind w:right="18"/>
      <w:jc w:val="left"/>
    </w:pPr>
    <w:rPr>
      <w:rFonts w:ascii="Arial" w:hAnsi="Arial" w:cs="Arial"/>
      <w:color w:val="000000"/>
      <w:kern w:val="0"/>
      <w:sz w:val="24"/>
      <w:szCs w:val="24"/>
      <w:lang w:val="zh-CN"/>
    </w:rPr>
  </w:style>
  <w:style w:type="character" w:customStyle="1" w:styleId="2Char0">
    <w:name w:val="正文文本 2 Char"/>
    <w:basedOn w:val="a0"/>
    <w:link w:val="20"/>
    <w:uiPriority w:val="99"/>
    <w:semiHidden/>
    <w:locked/>
    <w:rsid w:val="008D1FD5"/>
    <w:rPr>
      <w:rFonts w:cs="Times New Roman"/>
      <w:sz w:val="21"/>
      <w:szCs w:val="21"/>
    </w:rPr>
  </w:style>
  <w:style w:type="paragraph" w:styleId="a7">
    <w:name w:val="Body Text"/>
    <w:basedOn w:val="a"/>
    <w:link w:val="Char2"/>
    <w:uiPriority w:val="99"/>
    <w:rsid w:val="00A13513"/>
    <w:pPr>
      <w:spacing w:after="120"/>
    </w:pPr>
  </w:style>
  <w:style w:type="character" w:customStyle="1" w:styleId="Char2">
    <w:name w:val="正文文本 Char"/>
    <w:basedOn w:val="a0"/>
    <w:link w:val="a7"/>
    <w:uiPriority w:val="99"/>
    <w:semiHidden/>
    <w:locked/>
    <w:rsid w:val="008D1FD5"/>
    <w:rPr>
      <w:rFonts w:cs="Times New Roman"/>
      <w:sz w:val="21"/>
      <w:szCs w:val="21"/>
    </w:rPr>
  </w:style>
  <w:style w:type="paragraph" w:styleId="a8">
    <w:name w:val="Block Text"/>
    <w:basedOn w:val="a"/>
    <w:uiPriority w:val="99"/>
    <w:rsid w:val="00A13513"/>
    <w:pPr>
      <w:widowControl/>
      <w:jc w:val="left"/>
    </w:pPr>
    <w:rPr>
      <w:kern w:val="0"/>
      <w:sz w:val="24"/>
      <w:szCs w:val="24"/>
      <w:lang w:eastAsia="en-US"/>
    </w:rPr>
  </w:style>
  <w:style w:type="character" w:customStyle="1" w:styleId="mainlawtext">
    <w:name w:val="main_law_text"/>
    <w:basedOn w:val="a0"/>
    <w:uiPriority w:val="99"/>
    <w:rsid w:val="00A13513"/>
    <w:rPr>
      <w:rFonts w:cs="Times New Roman"/>
    </w:rPr>
  </w:style>
  <w:style w:type="paragraph" w:styleId="3">
    <w:name w:val="Body Text 3"/>
    <w:basedOn w:val="a"/>
    <w:link w:val="3Char"/>
    <w:uiPriority w:val="99"/>
    <w:rsid w:val="00A13513"/>
    <w:pPr>
      <w:spacing w:after="120"/>
    </w:pPr>
    <w:rPr>
      <w:sz w:val="16"/>
      <w:szCs w:val="16"/>
    </w:rPr>
  </w:style>
  <w:style w:type="character" w:customStyle="1" w:styleId="3Char">
    <w:name w:val="正文文本 3 Char"/>
    <w:basedOn w:val="a0"/>
    <w:link w:val="3"/>
    <w:uiPriority w:val="99"/>
    <w:semiHidden/>
    <w:locked/>
    <w:rsid w:val="008D1FD5"/>
    <w:rPr>
      <w:rFonts w:cs="Times New Roman"/>
      <w:sz w:val="16"/>
      <w:szCs w:val="16"/>
    </w:rPr>
  </w:style>
  <w:style w:type="character" w:styleId="a9">
    <w:name w:val="annotation reference"/>
    <w:basedOn w:val="a0"/>
    <w:uiPriority w:val="99"/>
    <w:semiHidden/>
    <w:rsid w:val="00A13513"/>
    <w:rPr>
      <w:rFonts w:cs="Times New Roman"/>
      <w:sz w:val="21"/>
      <w:szCs w:val="21"/>
    </w:rPr>
  </w:style>
  <w:style w:type="paragraph" w:styleId="aa">
    <w:name w:val="annotation text"/>
    <w:basedOn w:val="a"/>
    <w:link w:val="Char3"/>
    <w:uiPriority w:val="99"/>
    <w:semiHidden/>
    <w:rsid w:val="00A13513"/>
    <w:pPr>
      <w:widowControl/>
      <w:jc w:val="left"/>
    </w:pPr>
    <w:rPr>
      <w:kern w:val="0"/>
      <w:sz w:val="24"/>
      <w:szCs w:val="24"/>
      <w:lang w:eastAsia="en-US"/>
    </w:rPr>
  </w:style>
  <w:style w:type="character" w:customStyle="1" w:styleId="Char3">
    <w:name w:val="批注文字 Char"/>
    <w:basedOn w:val="a0"/>
    <w:link w:val="aa"/>
    <w:uiPriority w:val="99"/>
    <w:semiHidden/>
    <w:locked/>
    <w:rsid w:val="008D1FD5"/>
    <w:rPr>
      <w:rFonts w:cs="Times New Roman"/>
      <w:sz w:val="21"/>
      <w:szCs w:val="21"/>
    </w:rPr>
  </w:style>
  <w:style w:type="paragraph" w:styleId="ab">
    <w:name w:val="Balloon Text"/>
    <w:basedOn w:val="a"/>
    <w:link w:val="Char4"/>
    <w:uiPriority w:val="99"/>
    <w:semiHidden/>
    <w:rsid w:val="00A13513"/>
    <w:rPr>
      <w:sz w:val="18"/>
      <w:szCs w:val="18"/>
    </w:rPr>
  </w:style>
  <w:style w:type="character" w:customStyle="1" w:styleId="Char4">
    <w:name w:val="批注框文本 Char"/>
    <w:basedOn w:val="a0"/>
    <w:link w:val="ab"/>
    <w:uiPriority w:val="99"/>
    <w:semiHidden/>
    <w:locked/>
    <w:rsid w:val="008D1FD5"/>
    <w:rPr>
      <w:rFonts w:cs="Times New Roman"/>
      <w:sz w:val="2"/>
      <w:szCs w:val="2"/>
    </w:rPr>
  </w:style>
  <w:style w:type="paragraph" w:styleId="ac">
    <w:name w:val="Date"/>
    <w:basedOn w:val="a"/>
    <w:next w:val="a"/>
    <w:link w:val="Char5"/>
    <w:uiPriority w:val="99"/>
    <w:rsid w:val="00325BAF"/>
    <w:pPr>
      <w:ind w:leftChars="2500" w:left="100"/>
    </w:pPr>
  </w:style>
  <w:style w:type="character" w:customStyle="1" w:styleId="Char5">
    <w:name w:val="日期 Char"/>
    <w:basedOn w:val="a0"/>
    <w:link w:val="ac"/>
    <w:uiPriority w:val="99"/>
    <w:semiHidden/>
    <w:locked/>
    <w:rsid w:val="008D1FD5"/>
    <w:rPr>
      <w:rFonts w:cs="Times New Roman"/>
      <w:sz w:val="21"/>
      <w:szCs w:val="21"/>
    </w:rPr>
  </w:style>
  <w:style w:type="paragraph" w:styleId="ad">
    <w:name w:val="List Paragraph"/>
    <w:basedOn w:val="a"/>
    <w:uiPriority w:val="99"/>
    <w:qFormat/>
    <w:rsid w:val="00A62F06"/>
    <w:pPr>
      <w:ind w:firstLineChars="200" w:firstLine="420"/>
    </w:pPr>
    <w:rPr>
      <w:rFonts w:ascii="Calibri" w:hAnsi="Calibri" w:cs="Calibri"/>
    </w:rPr>
  </w:style>
  <w:style w:type="paragraph" w:styleId="ae">
    <w:name w:val="Title"/>
    <w:basedOn w:val="a"/>
    <w:link w:val="Char6"/>
    <w:uiPriority w:val="99"/>
    <w:qFormat/>
    <w:locked/>
    <w:rsid w:val="006116CD"/>
    <w:pPr>
      <w:widowControl/>
      <w:spacing w:line="360" w:lineRule="auto"/>
      <w:jc w:val="center"/>
    </w:pPr>
    <w:rPr>
      <w:rFonts w:eastAsia="楷体"/>
      <w:b/>
      <w:kern w:val="0"/>
      <w:sz w:val="32"/>
      <w:szCs w:val="20"/>
    </w:rPr>
  </w:style>
  <w:style w:type="character" w:customStyle="1" w:styleId="Char6">
    <w:name w:val="标题 Char"/>
    <w:basedOn w:val="a0"/>
    <w:link w:val="ae"/>
    <w:uiPriority w:val="99"/>
    <w:locked/>
    <w:rsid w:val="006116CD"/>
    <w:rPr>
      <w:rFonts w:eastAsia="楷体" w:cs="Times New Roman"/>
      <w:b/>
      <w:sz w:val="32"/>
    </w:rPr>
  </w:style>
  <w:style w:type="character" w:styleId="af">
    <w:name w:val="Hyperlink"/>
    <w:basedOn w:val="a0"/>
    <w:uiPriority w:val="99"/>
    <w:rsid w:val="00292557"/>
    <w:rPr>
      <w:rFonts w:cs="Times New Roman"/>
      <w:color w:val="0000FF"/>
      <w:u w:val="single"/>
    </w:rPr>
  </w:style>
  <w:style w:type="character" w:customStyle="1" w:styleId="adr">
    <w:name w:val="adr"/>
    <w:basedOn w:val="a0"/>
    <w:uiPriority w:val="99"/>
    <w:rsid w:val="00292557"/>
    <w:rPr>
      <w:rFonts w:cs="Times New Roman"/>
    </w:rPr>
  </w:style>
  <w:style w:type="character" w:customStyle="1" w:styleId="region">
    <w:name w:val="region"/>
    <w:basedOn w:val="a0"/>
    <w:uiPriority w:val="99"/>
    <w:rsid w:val="00292557"/>
    <w:rPr>
      <w:rFonts w:cs="Times New Roman"/>
    </w:rPr>
  </w:style>
  <w:style w:type="character" w:customStyle="1" w:styleId="locality">
    <w:name w:val="locality"/>
    <w:basedOn w:val="a0"/>
    <w:uiPriority w:val="99"/>
    <w:rsid w:val="00292557"/>
    <w:rPr>
      <w:rFonts w:cs="Times New Roman"/>
    </w:rPr>
  </w:style>
  <w:style w:type="character" w:customStyle="1" w:styleId="value">
    <w:name w:val="value"/>
    <w:basedOn w:val="a0"/>
    <w:uiPriority w:val="99"/>
    <w:rsid w:val="00292557"/>
    <w:rPr>
      <w:rFonts w:cs="Times New Roman"/>
    </w:rPr>
  </w:style>
  <w:style w:type="paragraph" w:customStyle="1" w:styleId="Default">
    <w:name w:val="Default"/>
    <w:uiPriority w:val="99"/>
    <w:rsid w:val="00B85CD7"/>
    <w:pPr>
      <w:widowControl w:val="0"/>
      <w:autoSpaceDE w:val="0"/>
      <w:autoSpaceDN w:val="0"/>
      <w:adjustRightInd w:val="0"/>
    </w:pPr>
    <w:rPr>
      <w:rFonts w:ascii="宋体" w:hAnsi="Calibri" w:cs="宋体"/>
      <w:color w:val="000000"/>
      <w:kern w:val="0"/>
      <w:sz w:val="24"/>
      <w:szCs w:val="24"/>
    </w:rPr>
  </w:style>
  <w:style w:type="character" w:styleId="af0">
    <w:name w:val="FollowedHyperlink"/>
    <w:basedOn w:val="a0"/>
    <w:uiPriority w:val="99"/>
    <w:semiHidden/>
    <w:rsid w:val="007B23BD"/>
    <w:rPr>
      <w:rFonts w:cs="Times New Roman"/>
      <w:color w:val="800080"/>
      <w:u w:val="single"/>
    </w:rPr>
  </w:style>
  <w:style w:type="paragraph" w:styleId="af1">
    <w:name w:val="Normal (Web)"/>
    <w:basedOn w:val="a"/>
    <w:uiPriority w:val="99"/>
    <w:semiHidden/>
    <w:rsid w:val="005D583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74915">
      <w:marLeft w:val="0"/>
      <w:marRight w:val="0"/>
      <w:marTop w:val="0"/>
      <w:marBottom w:val="0"/>
      <w:divBdr>
        <w:top w:val="none" w:sz="0" w:space="0" w:color="auto"/>
        <w:left w:val="none" w:sz="0" w:space="0" w:color="auto"/>
        <w:bottom w:val="none" w:sz="0" w:space="0" w:color="auto"/>
        <w:right w:val="none" w:sz="0" w:space="0" w:color="auto"/>
      </w:divBdr>
      <w:divsChild>
        <w:div w:id="1570574919">
          <w:marLeft w:val="547"/>
          <w:marRight w:val="0"/>
          <w:marTop w:val="0"/>
          <w:marBottom w:val="0"/>
          <w:divBdr>
            <w:top w:val="none" w:sz="0" w:space="0" w:color="auto"/>
            <w:left w:val="none" w:sz="0" w:space="0" w:color="auto"/>
            <w:bottom w:val="none" w:sz="0" w:space="0" w:color="auto"/>
            <w:right w:val="none" w:sz="0" w:space="0" w:color="auto"/>
          </w:divBdr>
        </w:div>
      </w:divsChild>
    </w:div>
    <w:div w:id="1570574922">
      <w:marLeft w:val="0"/>
      <w:marRight w:val="0"/>
      <w:marTop w:val="0"/>
      <w:marBottom w:val="0"/>
      <w:divBdr>
        <w:top w:val="none" w:sz="0" w:space="0" w:color="auto"/>
        <w:left w:val="none" w:sz="0" w:space="0" w:color="auto"/>
        <w:bottom w:val="none" w:sz="0" w:space="0" w:color="auto"/>
        <w:right w:val="none" w:sz="0" w:space="0" w:color="auto"/>
      </w:divBdr>
    </w:div>
    <w:div w:id="1570574926">
      <w:marLeft w:val="0"/>
      <w:marRight w:val="0"/>
      <w:marTop w:val="0"/>
      <w:marBottom w:val="0"/>
      <w:divBdr>
        <w:top w:val="none" w:sz="0" w:space="0" w:color="auto"/>
        <w:left w:val="none" w:sz="0" w:space="0" w:color="auto"/>
        <w:bottom w:val="none" w:sz="0" w:space="0" w:color="auto"/>
        <w:right w:val="none" w:sz="0" w:space="0" w:color="auto"/>
      </w:divBdr>
      <w:divsChild>
        <w:div w:id="1570574920">
          <w:marLeft w:val="0"/>
          <w:marRight w:val="0"/>
          <w:marTop w:val="0"/>
          <w:marBottom w:val="0"/>
          <w:divBdr>
            <w:top w:val="none" w:sz="0" w:space="0" w:color="auto"/>
            <w:left w:val="none" w:sz="0" w:space="0" w:color="auto"/>
            <w:bottom w:val="none" w:sz="0" w:space="0" w:color="auto"/>
            <w:right w:val="none" w:sz="0" w:space="0" w:color="auto"/>
          </w:divBdr>
        </w:div>
        <w:div w:id="1570574921">
          <w:marLeft w:val="0"/>
          <w:marRight w:val="0"/>
          <w:marTop w:val="0"/>
          <w:marBottom w:val="0"/>
          <w:divBdr>
            <w:top w:val="none" w:sz="0" w:space="0" w:color="auto"/>
            <w:left w:val="none" w:sz="0" w:space="0" w:color="auto"/>
            <w:bottom w:val="none" w:sz="0" w:space="0" w:color="auto"/>
            <w:right w:val="none" w:sz="0" w:space="0" w:color="auto"/>
          </w:divBdr>
        </w:div>
        <w:div w:id="1570574923">
          <w:marLeft w:val="0"/>
          <w:marRight w:val="0"/>
          <w:marTop w:val="0"/>
          <w:marBottom w:val="0"/>
          <w:divBdr>
            <w:top w:val="none" w:sz="0" w:space="0" w:color="auto"/>
            <w:left w:val="none" w:sz="0" w:space="0" w:color="auto"/>
            <w:bottom w:val="none" w:sz="0" w:space="0" w:color="auto"/>
            <w:right w:val="none" w:sz="0" w:space="0" w:color="auto"/>
          </w:divBdr>
        </w:div>
        <w:div w:id="1570574924">
          <w:marLeft w:val="0"/>
          <w:marRight w:val="0"/>
          <w:marTop w:val="0"/>
          <w:marBottom w:val="0"/>
          <w:divBdr>
            <w:top w:val="none" w:sz="0" w:space="0" w:color="auto"/>
            <w:left w:val="none" w:sz="0" w:space="0" w:color="auto"/>
            <w:bottom w:val="none" w:sz="0" w:space="0" w:color="auto"/>
            <w:right w:val="none" w:sz="0" w:space="0" w:color="auto"/>
          </w:divBdr>
        </w:div>
        <w:div w:id="1570574925">
          <w:marLeft w:val="0"/>
          <w:marRight w:val="0"/>
          <w:marTop w:val="0"/>
          <w:marBottom w:val="0"/>
          <w:divBdr>
            <w:top w:val="none" w:sz="0" w:space="0" w:color="auto"/>
            <w:left w:val="none" w:sz="0" w:space="0" w:color="auto"/>
            <w:bottom w:val="none" w:sz="0" w:space="0" w:color="auto"/>
            <w:right w:val="none" w:sz="0" w:space="0" w:color="auto"/>
          </w:divBdr>
        </w:div>
      </w:divsChild>
    </w:div>
    <w:div w:id="1570574927">
      <w:marLeft w:val="0"/>
      <w:marRight w:val="0"/>
      <w:marTop w:val="0"/>
      <w:marBottom w:val="0"/>
      <w:divBdr>
        <w:top w:val="none" w:sz="0" w:space="0" w:color="auto"/>
        <w:left w:val="none" w:sz="0" w:space="0" w:color="auto"/>
        <w:bottom w:val="none" w:sz="0" w:space="0" w:color="auto"/>
        <w:right w:val="none" w:sz="0" w:space="0" w:color="auto"/>
      </w:divBdr>
      <w:divsChild>
        <w:div w:id="1570574928">
          <w:marLeft w:val="547"/>
          <w:marRight w:val="0"/>
          <w:marTop w:val="0"/>
          <w:marBottom w:val="0"/>
          <w:divBdr>
            <w:top w:val="none" w:sz="0" w:space="0" w:color="auto"/>
            <w:left w:val="none" w:sz="0" w:space="0" w:color="auto"/>
            <w:bottom w:val="none" w:sz="0" w:space="0" w:color="auto"/>
            <w:right w:val="none" w:sz="0" w:space="0" w:color="auto"/>
          </w:divBdr>
        </w:div>
      </w:divsChild>
    </w:div>
    <w:div w:id="1570574929">
      <w:marLeft w:val="0"/>
      <w:marRight w:val="0"/>
      <w:marTop w:val="0"/>
      <w:marBottom w:val="0"/>
      <w:divBdr>
        <w:top w:val="none" w:sz="0" w:space="0" w:color="auto"/>
        <w:left w:val="none" w:sz="0" w:space="0" w:color="auto"/>
        <w:bottom w:val="none" w:sz="0" w:space="0" w:color="auto"/>
        <w:right w:val="none" w:sz="0" w:space="0" w:color="auto"/>
      </w:divBdr>
      <w:divsChild>
        <w:div w:id="1570574933">
          <w:marLeft w:val="547"/>
          <w:marRight w:val="0"/>
          <w:marTop w:val="0"/>
          <w:marBottom w:val="0"/>
          <w:divBdr>
            <w:top w:val="none" w:sz="0" w:space="0" w:color="auto"/>
            <w:left w:val="none" w:sz="0" w:space="0" w:color="auto"/>
            <w:bottom w:val="none" w:sz="0" w:space="0" w:color="auto"/>
            <w:right w:val="none" w:sz="0" w:space="0" w:color="auto"/>
          </w:divBdr>
        </w:div>
      </w:divsChild>
    </w:div>
    <w:div w:id="1570574931">
      <w:marLeft w:val="0"/>
      <w:marRight w:val="0"/>
      <w:marTop w:val="0"/>
      <w:marBottom w:val="0"/>
      <w:divBdr>
        <w:top w:val="none" w:sz="0" w:space="0" w:color="auto"/>
        <w:left w:val="none" w:sz="0" w:space="0" w:color="auto"/>
        <w:bottom w:val="none" w:sz="0" w:space="0" w:color="auto"/>
        <w:right w:val="none" w:sz="0" w:space="0" w:color="auto"/>
      </w:divBdr>
      <w:divsChild>
        <w:div w:id="1570574918">
          <w:marLeft w:val="547"/>
          <w:marRight w:val="0"/>
          <w:marTop w:val="0"/>
          <w:marBottom w:val="0"/>
          <w:divBdr>
            <w:top w:val="none" w:sz="0" w:space="0" w:color="auto"/>
            <w:left w:val="none" w:sz="0" w:space="0" w:color="auto"/>
            <w:bottom w:val="none" w:sz="0" w:space="0" w:color="auto"/>
            <w:right w:val="none" w:sz="0" w:space="0" w:color="auto"/>
          </w:divBdr>
        </w:div>
      </w:divsChild>
    </w:div>
    <w:div w:id="1570574932">
      <w:marLeft w:val="0"/>
      <w:marRight w:val="0"/>
      <w:marTop w:val="0"/>
      <w:marBottom w:val="0"/>
      <w:divBdr>
        <w:top w:val="none" w:sz="0" w:space="0" w:color="auto"/>
        <w:left w:val="none" w:sz="0" w:space="0" w:color="auto"/>
        <w:bottom w:val="none" w:sz="0" w:space="0" w:color="auto"/>
        <w:right w:val="none" w:sz="0" w:space="0" w:color="auto"/>
      </w:divBdr>
      <w:divsChild>
        <w:div w:id="1570574917">
          <w:marLeft w:val="547"/>
          <w:marRight w:val="0"/>
          <w:marTop w:val="0"/>
          <w:marBottom w:val="0"/>
          <w:divBdr>
            <w:top w:val="none" w:sz="0" w:space="0" w:color="auto"/>
            <w:left w:val="none" w:sz="0" w:space="0" w:color="auto"/>
            <w:bottom w:val="none" w:sz="0" w:space="0" w:color="auto"/>
            <w:right w:val="none" w:sz="0" w:space="0" w:color="auto"/>
          </w:divBdr>
        </w:div>
      </w:divsChild>
    </w:div>
    <w:div w:id="1570574935">
      <w:marLeft w:val="0"/>
      <w:marRight w:val="0"/>
      <w:marTop w:val="0"/>
      <w:marBottom w:val="0"/>
      <w:divBdr>
        <w:top w:val="none" w:sz="0" w:space="0" w:color="auto"/>
        <w:left w:val="none" w:sz="0" w:space="0" w:color="auto"/>
        <w:bottom w:val="none" w:sz="0" w:space="0" w:color="auto"/>
        <w:right w:val="none" w:sz="0" w:space="0" w:color="auto"/>
      </w:divBdr>
      <w:divsChild>
        <w:div w:id="1570574936">
          <w:marLeft w:val="547"/>
          <w:marRight w:val="0"/>
          <w:marTop w:val="0"/>
          <w:marBottom w:val="0"/>
          <w:divBdr>
            <w:top w:val="none" w:sz="0" w:space="0" w:color="auto"/>
            <w:left w:val="none" w:sz="0" w:space="0" w:color="auto"/>
            <w:bottom w:val="none" w:sz="0" w:space="0" w:color="auto"/>
            <w:right w:val="none" w:sz="0" w:space="0" w:color="auto"/>
          </w:divBdr>
        </w:div>
      </w:divsChild>
    </w:div>
    <w:div w:id="1570574939">
      <w:marLeft w:val="150"/>
      <w:marRight w:val="150"/>
      <w:marTop w:val="150"/>
      <w:marBottom w:val="150"/>
      <w:divBdr>
        <w:top w:val="none" w:sz="0" w:space="0" w:color="auto"/>
        <w:left w:val="none" w:sz="0" w:space="0" w:color="auto"/>
        <w:bottom w:val="none" w:sz="0" w:space="0" w:color="auto"/>
        <w:right w:val="none" w:sz="0" w:space="0" w:color="auto"/>
      </w:divBdr>
    </w:div>
    <w:div w:id="1570574941">
      <w:marLeft w:val="0"/>
      <w:marRight w:val="0"/>
      <w:marTop w:val="0"/>
      <w:marBottom w:val="0"/>
      <w:divBdr>
        <w:top w:val="none" w:sz="0" w:space="0" w:color="auto"/>
        <w:left w:val="none" w:sz="0" w:space="0" w:color="auto"/>
        <w:bottom w:val="none" w:sz="0" w:space="0" w:color="auto"/>
        <w:right w:val="none" w:sz="0" w:space="0" w:color="auto"/>
      </w:divBdr>
    </w:div>
    <w:div w:id="1570574942">
      <w:marLeft w:val="0"/>
      <w:marRight w:val="0"/>
      <w:marTop w:val="0"/>
      <w:marBottom w:val="0"/>
      <w:divBdr>
        <w:top w:val="none" w:sz="0" w:space="0" w:color="auto"/>
        <w:left w:val="none" w:sz="0" w:space="0" w:color="auto"/>
        <w:bottom w:val="none" w:sz="0" w:space="0" w:color="auto"/>
        <w:right w:val="none" w:sz="0" w:space="0" w:color="auto"/>
      </w:divBdr>
      <w:divsChild>
        <w:div w:id="1570574916">
          <w:marLeft w:val="547"/>
          <w:marRight w:val="0"/>
          <w:marTop w:val="0"/>
          <w:marBottom w:val="0"/>
          <w:divBdr>
            <w:top w:val="none" w:sz="0" w:space="0" w:color="auto"/>
            <w:left w:val="none" w:sz="0" w:space="0" w:color="auto"/>
            <w:bottom w:val="none" w:sz="0" w:space="0" w:color="auto"/>
            <w:right w:val="none" w:sz="0" w:space="0" w:color="auto"/>
          </w:divBdr>
        </w:div>
      </w:divsChild>
    </w:div>
    <w:div w:id="1570574944">
      <w:marLeft w:val="0"/>
      <w:marRight w:val="0"/>
      <w:marTop w:val="0"/>
      <w:marBottom w:val="0"/>
      <w:divBdr>
        <w:top w:val="none" w:sz="0" w:space="0" w:color="auto"/>
        <w:left w:val="none" w:sz="0" w:space="0" w:color="auto"/>
        <w:bottom w:val="none" w:sz="0" w:space="0" w:color="auto"/>
        <w:right w:val="none" w:sz="0" w:space="0" w:color="auto"/>
      </w:divBdr>
      <w:divsChild>
        <w:div w:id="1570574956">
          <w:marLeft w:val="547"/>
          <w:marRight w:val="0"/>
          <w:marTop w:val="0"/>
          <w:marBottom w:val="0"/>
          <w:divBdr>
            <w:top w:val="none" w:sz="0" w:space="0" w:color="auto"/>
            <w:left w:val="none" w:sz="0" w:space="0" w:color="auto"/>
            <w:bottom w:val="none" w:sz="0" w:space="0" w:color="auto"/>
            <w:right w:val="none" w:sz="0" w:space="0" w:color="auto"/>
          </w:divBdr>
        </w:div>
      </w:divsChild>
    </w:div>
    <w:div w:id="1570574946">
      <w:marLeft w:val="0"/>
      <w:marRight w:val="0"/>
      <w:marTop w:val="0"/>
      <w:marBottom w:val="0"/>
      <w:divBdr>
        <w:top w:val="none" w:sz="0" w:space="0" w:color="auto"/>
        <w:left w:val="none" w:sz="0" w:space="0" w:color="auto"/>
        <w:bottom w:val="none" w:sz="0" w:space="0" w:color="auto"/>
        <w:right w:val="none" w:sz="0" w:space="0" w:color="auto"/>
      </w:divBdr>
      <w:divsChild>
        <w:div w:id="1570574914">
          <w:marLeft w:val="547"/>
          <w:marRight w:val="0"/>
          <w:marTop w:val="0"/>
          <w:marBottom w:val="0"/>
          <w:divBdr>
            <w:top w:val="none" w:sz="0" w:space="0" w:color="auto"/>
            <w:left w:val="none" w:sz="0" w:space="0" w:color="auto"/>
            <w:bottom w:val="none" w:sz="0" w:space="0" w:color="auto"/>
            <w:right w:val="none" w:sz="0" w:space="0" w:color="auto"/>
          </w:divBdr>
        </w:div>
      </w:divsChild>
    </w:div>
    <w:div w:id="1570574947">
      <w:marLeft w:val="0"/>
      <w:marRight w:val="0"/>
      <w:marTop w:val="0"/>
      <w:marBottom w:val="0"/>
      <w:divBdr>
        <w:top w:val="none" w:sz="0" w:space="0" w:color="auto"/>
        <w:left w:val="none" w:sz="0" w:space="0" w:color="auto"/>
        <w:bottom w:val="none" w:sz="0" w:space="0" w:color="auto"/>
        <w:right w:val="none" w:sz="0" w:space="0" w:color="auto"/>
      </w:divBdr>
    </w:div>
    <w:div w:id="1570574949">
      <w:marLeft w:val="0"/>
      <w:marRight w:val="0"/>
      <w:marTop w:val="0"/>
      <w:marBottom w:val="0"/>
      <w:divBdr>
        <w:top w:val="none" w:sz="0" w:space="0" w:color="auto"/>
        <w:left w:val="none" w:sz="0" w:space="0" w:color="auto"/>
        <w:bottom w:val="none" w:sz="0" w:space="0" w:color="auto"/>
        <w:right w:val="none" w:sz="0" w:space="0" w:color="auto"/>
      </w:divBdr>
      <w:divsChild>
        <w:div w:id="1570574945">
          <w:marLeft w:val="547"/>
          <w:marRight w:val="0"/>
          <w:marTop w:val="0"/>
          <w:marBottom w:val="0"/>
          <w:divBdr>
            <w:top w:val="none" w:sz="0" w:space="0" w:color="auto"/>
            <w:left w:val="none" w:sz="0" w:space="0" w:color="auto"/>
            <w:bottom w:val="none" w:sz="0" w:space="0" w:color="auto"/>
            <w:right w:val="none" w:sz="0" w:space="0" w:color="auto"/>
          </w:divBdr>
        </w:div>
      </w:divsChild>
    </w:div>
    <w:div w:id="1570574950">
      <w:marLeft w:val="0"/>
      <w:marRight w:val="0"/>
      <w:marTop w:val="0"/>
      <w:marBottom w:val="0"/>
      <w:divBdr>
        <w:top w:val="none" w:sz="0" w:space="0" w:color="auto"/>
        <w:left w:val="none" w:sz="0" w:space="0" w:color="auto"/>
        <w:bottom w:val="none" w:sz="0" w:space="0" w:color="auto"/>
        <w:right w:val="none" w:sz="0" w:space="0" w:color="auto"/>
      </w:divBdr>
      <w:divsChild>
        <w:div w:id="1570574930">
          <w:marLeft w:val="547"/>
          <w:marRight w:val="0"/>
          <w:marTop w:val="0"/>
          <w:marBottom w:val="0"/>
          <w:divBdr>
            <w:top w:val="none" w:sz="0" w:space="0" w:color="auto"/>
            <w:left w:val="none" w:sz="0" w:space="0" w:color="auto"/>
            <w:bottom w:val="none" w:sz="0" w:space="0" w:color="auto"/>
            <w:right w:val="none" w:sz="0" w:space="0" w:color="auto"/>
          </w:divBdr>
        </w:div>
      </w:divsChild>
    </w:div>
    <w:div w:id="1570574952">
      <w:marLeft w:val="0"/>
      <w:marRight w:val="0"/>
      <w:marTop w:val="0"/>
      <w:marBottom w:val="0"/>
      <w:divBdr>
        <w:top w:val="none" w:sz="0" w:space="0" w:color="auto"/>
        <w:left w:val="none" w:sz="0" w:space="0" w:color="auto"/>
        <w:bottom w:val="none" w:sz="0" w:space="0" w:color="auto"/>
        <w:right w:val="none" w:sz="0" w:space="0" w:color="auto"/>
      </w:divBdr>
      <w:divsChild>
        <w:div w:id="1570574938">
          <w:marLeft w:val="547"/>
          <w:marRight w:val="0"/>
          <w:marTop w:val="0"/>
          <w:marBottom w:val="0"/>
          <w:divBdr>
            <w:top w:val="none" w:sz="0" w:space="0" w:color="auto"/>
            <w:left w:val="none" w:sz="0" w:space="0" w:color="auto"/>
            <w:bottom w:val="none" w:sz="0" w:space="0" w:color="auto"/>
            <w:right w:val="none" w:sz="0" w:space="0" w:color="auto"/>
          </w:divBdr>
        </w:div>
      </w:divsChild>
    </w:div>
    <w:div w:id="1570574953">
      <w:marLeft w:val="0"/>
      <w:marRight w:val="0"/>
      <w:marTop w:val="0"/>
      <w:marBottom w:val="0"/>
      <w:divBdr>
        <w:top w:val="none" w:sz="0" w:space="0" w:color="auto"/>
        <w:left w:val="none" w:sz="0" w:space="0" w:color="auto"/>
        <w:bottom w:val="none" w:sz="0" w:space="0" w:color="auto"/>
        <w:right w:val="none" w:sz="0" w:space="0" w:color="auto"/>
      </w:divBdr>
      <w:divsChild>
        <w:div w:id="1570574943">
          <w:marLeft w:val="547"/>
          <w:marRight w:val="0"/>
          <w:marTop w:val="0"/>
          <w:marBottom w:val="0"/>
          <w:divBdr>
            <w:top w:val="none" w:sz="0" w:space="0" w:color="auto"/>
            <w:left w:val="none" w:sz="0" w:space="0" w:color="auto"/>
            <w:bottom w:val="none" w:sz="0" w:space="0" w:color="auto"/>
            <w:right w:val="none" w:sz="0" w:space="0" w:color="auto"/>
          </w:divBdr>
        </w:div>
      </w:divsChild>
    </w:div>
    <w:div w:id="1570574954">
      <w:marLeft w:val="0"/>
      <w:marRight w:val="0"/>
      <w:marTop w:val="0"/>
      <w:marBottom w:val="0"/>
      <w:divBdr>
        <w:top w:val="none" w:sz="0" w:space="0" w:color="auto"/>
        <w:left w:val="none" w:sz="0" w:space="0" w:color="auto"/>
        <w:bottom w:val="none" w:sz="0" w:space="0" w:color="auto"/>
        <w:right w:val="none" w:sz="0" w:space="0" w:color="auto"/>
      </w:divBdr>
      <w:divsChild>
        <w:div w:id="1570574951">
          <w:marLeft w:val="547"/>
          <w:marRight w:val="0"/>
          <w:marTop w:val="0"/>
          <w:marBottom w:val="0"/>
          <w:divBdr>
            <w:top w:val="none" w:sz="0" w:space="0" w:color="auto"/>
            <w:left w:val="none" w:sz="0" w:space="0" w:color="auto"/>
            <w:bottom w:val="none" w:sz="0" w:space="0" w:color="auto"/>
            <w:right w:val="none" w:sz="0" w:space="0" w:color="auto"/>
          </w:divBdr>
        </w:div>
      </w:divsChild>
    </w:div>
    <w:div w:id="1570574955">
      <w:marLeft w:val="0"/>
      <w:marRight w:val="0"/>
      <w:marTop w:val="0"/>
      <w:marBottom w:val="0"/>
      <w:divBdr>
        <w:top w:val="none" w:sz="0" w:space="0" w:color="auto"/>
        <w:left w:val="none" w:sz="0" w:space="0" w:color="auto"/>
        <w:bottom w:val="none" w:sz="0" w:space="0" w:color="auto"/>
        <w:right w:val="none" w:sz="0" w:space="0" w:color="auto"/>
      </w:divBdr>
      <w:divsChild>
        <w:div w:id="1570574948">
          <w:marLeft w:val="0"/>
          <w:marRight w:val="0"/>
          <w:marTop w:val="0"/>
          <w:marBottom w:val="0"/>
          <w:divBdr>
            <w:top w:val="none" w:sz="0" w:space="0" w:color="auto"/>
            <w:left w:val="none" w:sz="0" w:space="0" w:color="auto"/>
            <w:bottom w:val="none" w:sz="0" w:space="0" w:color="auto"/>
            <w:right w:val="none" w:sz="0" w:space="0" w:color="auto"/>
          </w:divBdr>
        </w:div>
      </w:divsChild>
    </w:div>
    <w:div w:id="1570574957">
      <w:marLeft w:val="0"/>
      <w:marRight w:val="0"/>
      <w:marTop w:val="0"/>
      <w:marBottom w:val="0"/>
      <w:divBdr>
        <w:top w:val="none" w:sz="0" w:space="0" w:color="auto"/>
        <w:left w:val="none" w:sz="0" w:space="0" w:color="auto"/>
        <w:bottom w:val="none" w:sz="0" w:space="0" w:color="auto"/>
        <w:right w:val="none" w:sz="0" w:space="0" w:color="auto"/>
      </w:divBdr>
      <w:divsChild>
        <w:div w:id="1570574940">
          <w:marLeft w:val="0"/>
          <w:marRight w:val="0"/>
          <w:marTop w:val="0"/>
          <w:marBottom w:val="0"/>
          <w:divBdr>
            <w:top w:val="none" w:sz="0" w:space="0" w:color="auto"/>
            <w:left w:val="none" w:sz="0" w:space="0" w:color="auto"/>
            <w:bottom w:val="none" w:sz="0" w:space="0" w:color="auto"/>
            <w:right w:val="none" w:sz="0" w:space="0" w:color="auto"/>
          </w:divBdr>
        </w:div>
      </w:divsChild>
    </w:div>
    <w:div w:id="1570574958">
      <w:marLeft w:val="0"/>
      <w:marRight w:val="0"/>
      <w:marTop w:val="0"/>
      <w:marBottom w:val="0"/>
      <w:divBdr>
        <w:top w:val="none" w:sz="0" w:space="0" w:color="auto"/>
        <w:left w:val="none" w:sz="0" w:space="0" w:color="auto"/>
        <w:bottom w:val="none" w:sz="0" w:space="0" w:color="auto"/>
        <w:right w:val="none" w:sz="0" w:space="0" w:color="auto"/>
      </w:divBdr>
      <w:divsChild>
        <w:div w:id="1570574934">
          <w:marLeft w:val="547"/>
          <w:marRight w:val="0"/>
          <w:marTop w:val="0"/>
          <w:marBottom w:val="0"/>
          <w:divBdr>
            <w:top w:val="none" w:sz="0" w:space="0" w:color="auto"/>
            <w:left w:val="none" w:sz="0" w:space="0" w:color="auto"/>
            <w:bottom w:val="none" w:sz="0" w:space="0" w:color="auto"/>
            <w:right w:val="none" w:sz="0" w:space="0" w:color="auto"/>
          </w:divBdr>
        </w:div>
        <w:div w:id="15705749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1636</Words>
  <Characters>9326</Characters>
  <Application>Microsoft Office Word</Application>
  <DocSecurity>0</DocSecurity>
  <Lines>77</Lines>
  <Paragraphs>21</Paragraphs>
  <ScaleCrop>false</ScaleCrop>
  <Company>MC SYSTEM</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人才推荐服务合同</dc:title>
  <dc:creator>MC SYSTEM</dc:creator>
  <cp:lastModifiedBy>xinghua wu</cp:lastModifiedBy>
  <cp:revision>3</cp:revision>
  <cp:lastPrinted>2009-09-27T01:29:00Z</cp:lastPrinted>
  <dcterms:created xsi:type="dcterms:W3CDTF">2017-03-13T03:35:00Z</dcterms:created>
  <dcterms:modified xsi:type="dcterms:W3CDTF">2017-03-13T08:39:00Z</dcterms:modified>
</cp:coreProperties>
</file>